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7D969" w14:textId="6CA79738" w:rsidR="00B66EF7" w:rsidRDefault="007C050D" w:rsidP="00FE48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Howard </w:t>
      </w:r>
      <w:r w:rsidR="00B66EF7">
        <w:rPr>
          <w:rFonts w:ascii="Times New Roman" w:hAnsi="Times New Roman" w:cs="Times New Roman"/>
          <w:sz w:val="24"/>
          <w:szCs w:val="24"/>
        </w:rPr>
        <w:t>Center Client Handbook</w:t>
      </w:r>
    </w:p>
    <w:p w14:paraId="3ABD95D9" w14:textId="162A824C" w:rsidR="009711CB" w:rsidRDefault="009711CB" w:rsidP="00FE48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Third Edition </w:t>
      </w:r>
    </w:p>
    <w:p w14:paraId="699C6164" w14:textId="77777777" w:rsidR="00B23213" w:rsidRPr="00D21F1A" w:rsidRDefault="00B23213" w:rsidP="00FE48CD">
      <w:pPr>
        <w:autoSpaceDE w:val="0"/>
        <w:autoSpaceDN w:val="0"/>
        <w:adjustRightInd w:val="0"/>
        <w:spacing w:after="0" w:line="240" w:lineRule="auto"/>
        <w:rPr>
          <w:rFonts w:ascii="Times New Roman" w:hAnsi="Times New Roman" w:cs="Times New Roman"/>
          <w:sz w:val="24"/>
          <w:szCs w:val="24"/>
        </w:rPr>
      </w:pPr>
    </w:p>
    <w:p w14:paraId="2F5127C6" w14:textId="77777777" w:rsidR="00FE48CD" w:rsidRDefault="00FE48CD" w:rsidP="00FE48CD">
      <w:pPr>
        <w:autoSpaceDE w:val="0"/>
        <w:autoSpaceDN w:val="0"/>
        <w:adjustRightInd w:val="0"/>
        <w:spacing w:after="0" w:line="240" w:lineRule="auto"/>
        <w:rPr>
          <w:rFonts w:ascii="Times New Roman" w:hAnsi="Times New Roman" w:cs="Times New Roman"/>
          <w:sz w:val="24"/>
          <w:szCs w:val="24"/>
        </w:rPr>
      </w:pPr>
      <w:r w:rsidRPr="00D21F1A">
        <w:rPr>
          <w:rFonts w:ascii="Times New Roman" w:hAnsi="Times New Roman" w:cs="Times New Roman"/>
          <w:sz w:val="24"/>
          <w:szCs w:val="24"/>
        </w:rPr>
        <w:t>Quick Reference</w:t>
      </w:r>
    </w:p>
    <w:p w14:paraId="576FA6BA" w14:textId="77777777" w:rsidR="00D21F1A" w:rsidRDefault="00D21F1A" w:rsidP="00FE48CD">
      <w:pPr>
        <w:autoSpaceDE w:val="0"/>
        <w:autoSpaceDN w:val="0"/>
        <w:adjustRightInd w:val="0"/>
        <w:spacing w:after="0" w:line="240" w:lineRule="auto"/>
        <w:rPr>
          <w:rFonts w:ascii="Times New Roman" w:hAnsi="Times New Roman" w:cs="Times New Roman"/>
          <w:sz w:val="24"/>
          <w:szCs w:val="24"/>
        </w:rPr>
      </w:pPr>
    </w:p>
    <w:p w14:paraId="715C1891" w14:textId="77777777" w:rsidR="00D21F1A" w:rsidRPr="00D21F1A" w:rsidRDefault="00D21F1A" w:rsidP="00FE48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&lt;logo&gt;</w:t>
      </w:r>
    </w:p>
    <w:p w14:paraId="75275B33" w14:textId="77777777" w:rsidR="00FE48CD" w:rsidRPr="00D21F1A" w:rsidRDefault="00FE48CD" w:rsidP="00FE48CD">
      <w:pPr>
        <w:autoSpaceDE w:val="0"/>
        <w:autoSpaceDN w:val="0"/>
        <w:adjustRightInd w:val="0"/>
        <w:spacing w:after="0" w:line="240" w:lineRule="auto"/>
        <w:rPr>
          <w:rFonts w:ascii="Times New Roman" w:hAnsi="Times New Roman" w:cs="Times New Roman"/>
          <w:sz w:val="24"/>
          <w:szCs w:val="24"/>
        </w:rPr>
      </w:pPr>
      <w:r w:rsidRPr="00D21F1A">
        <w:rPr>
          <w:rFonts w:ascii="Times New Roman" w:hAnsi="Times New Roman" w:cs="Times New Roman"/>
          <w:sz w:val="24"/>
          <w:szCs w:val="24"/>
        </w:rPr>
        <w:t>Howard Center Main Number</w:t>
      </w:r>
    </w:p>
    <w:p w14:paraId="01E29C5B" w14:textId="77777777" w:rsidR="00FE48CD" w:rsidRPr="00D21F1A" w:rsidRDefault="00FE48CD" w:rsidP="00FE48CD">
      <w:pPr>
        <w:autoSpaceDE w:val="0"/>
        <w:autoSpaceDN w:val="0"/>
        <w:adjustRightInd w:val="0"/>
        <w:spacing w:after="0" w:line="240" w:lineRule="auto"/>
        <w:rPr>
          <w:rFonts w:ascii="Times New Roman" w:hAnsi="Times New Roman" w:cs="Times New Roman"/>
          <w:sz w:val="24"/>
          <w:szCs w:val="24"/>
        </w:rPr>
      </w:pPr>
      <w:r w:rsidRPr="00D21F1A">
        <w:rPr>
          <w:rFonts w:ascii="Times New Roman" w:hAnsi="Times New Roman" w:cs="Times New Roman"/>
          <w:sz w:val="24"/>
          <w:szCs w:val="24"/>
        </w:rPr>
        <w:t>802-488-6000</w:t>
      </w:r>
    </w:p>
    <w:p w14:paraId="6D950707" w14:textId="77777777" w:rsidR="00FE48CD" w:rsidRPr="00D21F1A" w:rsidRDefault="00FE48CD" w:rsidP="00FE48CD">
      <w:pPr>
        <w:autoSpaceDE w:val="0"/>
        <w:autoSpaceDN w:val="0"/>
        <w:adjustRightInd w:val="0"/>
        <w:spacing w:after="0" w:line="240" w:lineRule="auto"/>
        <w:rPr>
          <w:rFonts w:ascii="Times New Roman" w:hAnsi="Times New Roman" w:cs="Times New Roman"/>
          <w:sz w:val="24"/>
          <w:szCs w:val="24"/>
        </w:rPr>
      </w:pPr>
      <w:r w:rsidRPr="00D21F1A">
        <w:rPr>
          <w:rFonts w:ascii="Times New Roman" w:hAnsi="Times New Roman" w:cs="Times New Roman"/>
          <w:sz w:val="24"/>
          <w:szCs w:val="24"/>
        </w:rPr>
        <w:t>Howard Center’s Intake Line</w:t>
      </w:r>
    </w:p>
    <w:p w14:paraId="093B8BB0" w14:textId="77777777" w:rsidR="00FE48CD" w:rsidRPr="00D21F1A" w:rsidRDefault="00FE48CD" w:rsidP="00FE48CD">
      <w:pPr>
        <w:autoSpaceDE w:val="0"/>
        <w:autoSpaceDN w:val="0"/>
        <w:adjustRightInd w:val="0"/>
        <w:spacing w:after="0" w:line="240" w:lineRule="auto"/>
        <w:rPr>
          <w:rFonts w:ascii="Times New Roman" w:hAnsi="Times New Roman" w:cs="Times New Roman"/>
          <w:sz w:val="24"/>
          <w:szCs w:val="24"/>
        </w:rPr>
      </w:pPr>
      <w:r w:rsidRPr="00D21F1A">
        <w:rPr>
          <w:rFonts w:ascii="Times New Roman" w:hAnsi="Times New Roman" w:cs="Times New Roman"/>
          <w:sz w:val="24"/>
          <w:szCs w:val="24"/>
        </w:rPr>
        <w:t>Anyone can call Howard Center. We will provide</w:t>
      </w:r>
      <w:r w:rsidR="00354A88" w:rsidRPr="00D21F1A">
        <w:rPr>
          <w:rFonts w:ascii="Times New Roman" w:hAnsi="Times New Roman" w:cs="Times New Roman"/>
          <w:sz w:val="24"/>
          <w:szCs w:val="24"/>
        </w:rPr>
        <w:t xml:space="preserve"> </w:t>
      </w:r>
      <w:r w:rsidRPr="00D21F1A">
        <w:rPr>
          <w:rFonts w:ascii="Times New Roman" w:hAnsi="Times New Roman" w:cs="Times New Roman"/>
          <w:sz w:val="24"/>
          <w:szCs w:val="24"/>
        </w:rPr>
        <w:t>support, answer questions, and connect you to</w:t>
      </w:r>
      <w:r w:rsidR="00354A88" w:rsidRPr="00D21F1A">
        <w:rPr>
          <w:rFonts w:ascii="Times New Roman" w:hAnsi="Times New Roman" w:cs="Times New Roman"/>
          <w:sz w:val="24"/>
          <w:szCs w:val="24"/>
        </w:rPr>
        <w:t xml:space="preserve"> </w:t>
      </w:r>
      <w:r w:rsidRPr="00D21F1A">
        <w:rPr>
          <w:rFonts w:ascii="Times New Roman" w:hAnsi="Times New Roman" w:cs="Times New Roman"/>
          <w:sz w:val="24"/>
          <w:szCs w:val="24"/>
        </w:rPr>
        <w:t>resources and services at Howard Center or in the</w:t>
      </w:r>
      <w:r w:rsidR="00354A88" w:rsidRPr="00D21F1A">
        <w:rPr>
          <w:rFonts w:ascii="Times New Roman" w:hAnsi="Times New Roman" w:cs="Times New Roman"/>
          <w:sz w:val="24"/>
          <w:szCs w:val="24"/>
        </w:rPr>
        <w:t xml:space="preserve"> </w:t>
      </w:r>
      <w:r w:rsidRPr="00D21F1A">
        <w:rPr>
          <w:rFonts w:ascii="Times New Roman" w:hAnsi="Times New Roman" w:cs="Times New Roman"/>
          <w:sz w:val="24"/>
          <w:szCs w:val="24"/>
        </w:rPr>
        <w:t>community.</w:t>
      </w:r>
    </w:p>
    <w:p w14:paraId="4C6A97F5" w14:textId="77777777" w:rsidR="00FE48CD" w:rsidRPr="00D21F1A" w:rsidRDefault="00FE48CD" w:rsidP="00FE48CD">
      <w:pPr>
        <w:autoSpaceDE w:val="0"/>
        <w:autoSpaceDN w:val="0"/>
        <w:adjustRightInd w:val="0"/>
        <w:spacing w:after="0" w:line="240" w:lineRule="auto"/>
        <w:rPr>
          <w:rFonts w:ascii="Times New Roman" w:hAnsi="Times New Roman" w:cs="Times New Roman"/>
          <w:sz w:val="24"/>
          <w:szCs w:val="24"/>
        </w:rPr>
      </w:pPr>
      <w:r w:rsidRPr="00D21F1A">
        <w:rPr>
          <w:rFonts w:ascii="Times New Roman" w:hAnsi="Times New Roman" w:cs="Times New Roman"/>
          <w:sz w:val="24"/>
          <w:szCs w:val="24"/>
        </w:rPr>
        <w:t>Frequent reasons for calling:</w:t>
      </w:r>
    </w:p>
    <w:p w14:paraId="3054749C" w14:textId="77777777" w:rsidR="00FE48CD" w:rsidRPr="00D21F1A" w:rsidRDefault="00FE48CD" w:rsidP="00D21F1A">
      <w:pPr>
        <w:autoSpaceDE w:val="0"/>
        <w:autoSpaceDN w:val="0"/>
        <w:adjustRightInd w:val="0"/>
        <w:spacing w:after="0" w:line="240" w:lineRule="auto"/>
        <w:rPr>
          <w:rFonts w:ascii="Times New Roman" w:hAnsi="Times New Roman" w:cs="Times New Roman"/>
          <w:sz w:val="24"/>
          <w:szCs w:val="24"/>
        </w:rPr>
      </w:pPr>
      <w:r w:rsidRPr="00D21F1A">
        <w:rPr>
          <w:rFonts w:ascii="Times New Roman" w:hAnsi="Times New Roman" w:cs="Times New Roman"/>
          <w:sz w:val="24"/>
          <w:szCs w:val="24"/>
        </w:rPr>
        <w:t>Looking for therapy</w:t>
      </w:r>
    </w:p>
    <w:p w14:paraId="330A6003" w14:textId="77777777" w:rsidR="00FE48CD" w:rsidRPr="00D21F1A" w:rsidRDefault="00FE48CD" w:rsidP="00D21F1A">
      <w:pPr>
        <w:autoSpaceDE w:val="0"/>
        <w:autoSpaceDN w:val="0"/>
        <w:adjustRightInd w:val="0"/>
        <w:spacing w:after="0" w:line="240" w:lineRule="auto"/>
        <w:rPr>
          <w:rFonts w:ascii="Times New Roman" w:hAnsi="Times New Roman" w:cs="Times New Roman"/>
          <w:sz w:val="24"/>
          <w:szCs w:val="24"/>
        </w:rPr>
      </w:pPr>
      <w:r w:rsidRPr="00D21F1A">
        <w:rPr>
          <w:rFonts w:ascii="Times New Roman" w:hAnsi="Times New Roman" w:cs="Times New Roman"/>
          <w:sz w:val="24"/>
          <w:szCs w:val="24"/>
        </w:rPr>
        <w:t>Feeling worried about a child</w:t>
      </w:r>
    </w:p>
    <w:p w14:paraId="301216AD" w14:textId="77777777" w:rsidR="00FE48CD" w:rsidRPr="00D21F1A" w:rsidRDefault="00FE48CD" w:rsidP="00D21F1A">
      <w:pPr>
        <w:autoSpaceDE w:val="0"/>
        <w:autoSpaceDN w:val="0"/>
        <w:adjustRightInd w:val="0"/>
        <w:spacing w:after="0" w:line="240" w:lineRule="auto"/>
        <w:rPr>
          <w:rFonts w:ascii="Times New Roman" w:hAnsi="Times New Roman" w:cs="Times New Roman"/>
          <w:sz w:val="24"/>
          <w:szCs w:val="24"/>
        </w:rPr>
      </w:pPr>
      <w:r w:rsidRPr="00D21F1A">
        <w:rPr>
          <w:rFonts w:ascii="Times New Roman" w:hAnsi="Times New Roman" w:cs="Times New Roman"/>
          <w:sz w:val="24"/>
          <w:szCs w:val="24"/>
        </w:rPr>
        <w:t>Needing support for your family</w:t>
      </w:r>
    </w:p>
    <w:p w14:paraId="40FCBE8B" w14:textId="77777777" w:rsidR="00FE48CD" w:rsidRPr="00D21F1A" w:rsidRDefault="00FE48CD" w:rsidP="00D21F1A">
      <w:pPr>
        <w:autoSpaceDE w:val="0"/>
        <w:autoSpaceDN w:val="0"/>
        <w:adjustRightInd w:val="0"/>
        <w:spacing w:after="0" w:line="240" w:lineRule="auto"/>
        <w:rPr>
          <w:rFonts w:ascii="Times New Roman" w:hAnsi="Times New Roman" w:cs="Times New Roman"/>
          <w:sz w:val="24"/>
          <w:szCs w:val="24"/>
        </w:rPr>
      </w:pPr>
      <w:r w:rsidRPr="00D21F1A">
        <w:rPr>
          <w:rFonts w:ascii="Times New Roman" w:hAnsi="Times New Roman" w:cs="Times New Roman"/>
          <w:sz w:val="24"/>
          <w:szCs w:val="24"/>
        </w:rPr>
        <w:t>Getting help for an addiction</w:t>
      </w:r>
    </w:p>
    <w:p w14:paraId="3B26B037" w14:textId="77777777" w:rsidR="00354A88" w:rsidRPr="00D21F1A" w:rsidRDefault="00354A88" w:rsidP="00FE48CD">
      <w:pPr>
        <w:autoSpaceDE w:val="0"/>
        <w:autoSpaceDN w:val="0"/>
        <w:adjustRightInd w:val="0"/>
        <w:spacing w:after="0" w:line="240" w:lineRule="auto"/>
        <w:rPr>
          <w:rFonts w:ascii="Times New Roman" w:hAnsi="Times New Roman" w:cs="Times New Roman"/>
          <w:sz w:val="24"/>
          <w:szCs w:val="24"/>
        </w:rPr>
      </w:pPr>
    </w:p>
    <w:p w14:paraId="56430007" w14:textId="77777777" w:rsidR="00D21F1A" w:rsidRPr="00D21F1A" w:rsidRDefault="00D21F1A" w:rsidP="00D21F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&lt;logo&gt;</w:t>
      </w:r>
    </w:p>
    <w:p w14:paraId="6364E269" w14:textId="77777777" w:rsidR="00FE48CD" w:rsidRPr="00D21F1A" w:rsidRDefault="00FE48CD" w:rsidP="00FE48CD">
      <w:pPr>
        <w:autoSpaceDE w:val="0"/>
        <w:autoSpaceDN w:val="0"/>
        <w:adjustRightInd w:val="0"/>
        <w:spacing w:after="0" w:line="240" w:lineRule="auto"/>
        <w:rPr>
          <w:rFonts w:ascii="Times New Roman" w:hAnsi="Times New Roman" w:cs="Times New Roman"/>
          <w:sz w:val="24"/>
          <w:szCs w:val="24"/>
        </w:rPr>
      </w:pPr>
      <w:r w:rsidRPr="00D21F1A">
        <w:rPr>
          <w:rFonts w:ascii="Times New Roman" w:hAnsi="Times New Roman" w:cs="Times New Roman"/>
          <w:sz w:val="24"/>
          <w:szCs w:val="24"/>
        </w:rPr>
        <w:t>First Call for Chittenden County</w:t>
      </w:r>
    </w:p>
    <w:p w14:paraId="304EB621" w14:textId="77777777" w:rsidR="00FE48CD" w:rsidRPr="00D21F1A" w:rsidRDefault="00FE48CD" w:rsidP="00FE48CD">
      <w:pPr>
        <w:autoSpaceDE w:val="0"/>
        <w:autoSpaceDN w:val="0"/>
        <w:adjustRightInd w:val="0"/>
        <w:spacing w:after="0" w:line="240" w:lineRule="auto"/>
        <w:rPr>
          <w:rFonts w:ascii="Times New Roman" w:hAnsi="Times New Roman" w:cs="Times New Roman"/>
          <w:sz w:val="24"/>
          <w:szCs w:val="24"/>
        </w:rPr>
      </w:pPr>
      <w:r w:rsidRPr="00D21F1A">
        <w:rPr>
          <w:rFonts w:ascii="Times New Roman" w:hAnsi="Times New Roman" w:cs="Times New Roman"/>
          <w:sz w:val="24"/>
          <w:szCs w:val="24"/>
        </w:rPr>
        <w:t>802-488-7777</w:t>
      </w:r>
    </w:p>
    <w:p w14:paraId="56ADDD9D" w14:textId="77777777" w:rsidR="00FE48CD" w:rsidRPr="00D21F1A" w:rsidRDefault="00FE48CD" w:rsidP="00FE48CD">
      <w:pPr>
        <w:autoSpaceDE w:val="0"/>
        <w:autoSpaceDN w:val="0"/>
        <w:adjustRightInd w:val="0"/>
        <w:spacing w:after="0" w:line="240" w:lineRule="auto"/>
        <w:rPr>
          <w:rFonts w:ascii="Times New Roman" w:hAnsi="Times New Roman" w:cs="Times New Roman"/>
          <w:sz w:val="24"/>
          <w:szCs w:val="24"/>
        </w:rPr>
      </w:pPr>
      <w:r w:rsidRPr="00D21F1A">
        <w:rPr>
          <w:rFonts w:ascii="Times New Roman" w:hAnsi="Times New Roman" w:cs="Times New Roman"/>
          <w:sz w:val="24"/>
          <w:szCs w:val="24"/>
        </w:rPr>
        <w:t>Howard Center’s Crisis Line</w:t>
      </w:r>
    </w:p>
    <w:p w14:paraId="671BB0C4" w14:textId="77777777" w:rsidR="00FE48CD" w:rsidRPr="00D21F1A" w:rsidRDefault="00FE48CD" w:rsidP="00FE48CD">
      <w:pPr>
        <w:autoSpaceDE w:val="0"/>
        <w:autoSpaceDN w:val="0"/>
        <w:adjustRightInd w:val="0"/>
        <w:spacing w:after="0" w:line="240" w:lineRule="auto"/>
        <w:rPr>
          <w:rFonts w:ascii="Times New Roman" w:hAnsi="Times New Roman" w:cs="Times New Roman"/>
          <w:sz w:val="24"/>
          <w:szCs w:val="24"/>
        </w:rPr>
      </w:pPr>
      <w:r w:rsidRPr="00D21F1A">
        <w:rPr>
          <w:rFonts w:ascii="Times New Roman" w:hAnsi="Times New Roman" w:cs="Times New Roman"/>
          <w:sz w:val="24"/>
          <w:szCs w:val="24"/>
        </w:rPr>
        <w:t>Available 24/7/365</w:t>
      </w:r>
    </w:p>
    <w:p w14:paraId="2C593C26" w14:textId="77777777" w:rsidR="00FE48CD" w:rsidRPr="00D21F1A" w:rsidRDefault="00FE48CD" w:rsidP="00FE48CD">
      <w:pPr>
        <w:autoSpaceDE w:val="0"/>
        <w:autoSpaceDN w:val="0"/>
        <w:adjustRightInd w:val="0"/>
        <w:spacing w:after="0" w:line="240" w:lineRule="auto"/>
        <w:rPr>
          <w:rFonts w:ascii="Times New Roman" w:hAnsi="Times New Roman" w:cs="Times New Roman"/>
          <w:sz w:val="24"/>
          <w:szCs w:val="24"/>
        </w:rPr>
      </w:pPr>
      <w:r w:rsidRPr="00D21F1A">
        <w:rPr>
          <w:rFonts w:ascii="Times New Roman" w:hAnsi="Times New Roman" w:cs="Times New Roman"/>
          <w:sz w:val="24"/>
          <w:szCs w:val="24"/>
        </w:rPr>
        <w:t>Frequent reasons for calling:</w:t>
      </w:r>
    </w:p>
    <w:p w14:paraId="76655BB0" w14:textId="77777777" w:rsidR="00FE48CD" w:rsidRPr="00D21F1A" w:rsidRDefault="00FE48CD" w:rsidP="00FE48CD">
      <w:pPr>
        <w:autoSpaceDE w:val="0"/>
        <w:autoSpaceDN w:val="0"/>
        <w:adjustRightInd w:val="0"/>
        <w:spacing w:after="0" w:line="240" w:lineRule="auto"/>
        <w:rPr>
          <w:rFonts w:ascii="Times New Roman" w:hAnsi="Times New Roman" w:cs="Times New Roman"/>
          <w:sz w:val="24"/>
          <w:szCs w:val="24"/>
        </w:rPr>
      </w:pPr>
      <w:r w:rsidRPr="00D21F1A">
        <w:rPr>
          <w:rFonts w:ascii="Times New Roman" w:hAnsi="Times New Roman" w:cs="Times New Roman"/>
          <w:sz w:val="24"/>
          <w:szCs w:val="24"/>
        </w:rPr>
        <w:t>• Overwhelming emotions</w:t>
      </w:r>
    </w:p>
    <w:p w14:paraId="297B5FA2" w14:textId="77777777" w:rsidR="00FE48CD" w:rsidRPr="00D21F1A" w:rsidRDefault="00FE48CD" w:rsidP="00FE48CD">
      <w:pPr>
        <w:autoSpaceDE w:val="0"/>
        <w:autoSpaceDN w:val="0"/>
        <w:adjustRightInd w:val="0"/>
        <w:spacing w:after="0" w:line="240" w:lineRule="auto"/>
        <w:rPr>
          <w:rFonts w:ascii="Times New Roman" w:hAnsi="Times New Roman" w:cs="Times New Roman"/>
          <w:sz w:val="24"/>
          <w:szCs w:val="24"/>
        </w:rPr>
      </w:pPr>
      <w:r w:rsidRPr="00D21F1A">
        <w:rPr>
          <w:rFonts w:ascii="Times New Roman" w:hAnsi="Times New Roman" w:cs="Times New Roman"/>
          <w:sz w:val="24"/>
          <w:szCs w:val="24"/>
        </w:rPr>
        <w:t>• Thoughts of suicide</w:t>
      </w:r>
    </w:p>
    <w:p w14:paraId="7D108484" w14:textId="77777777" w:rsidR="00FE48CD" w:rsidRPr="00D21F1A" w:rsidRDefault="00FE48CD" w:rsidP="00FE48CD">
      <w:pPr>
        <w:autoSpaceDE w:val="0"/>
        <w:autoSpaceDN w:val="0"/>
        <w:adjustRightInd w:val="0"/>
        <w:spacing w:after="0" w:line="240" w:lineRule="auto"/>
        <w:rPr>
          <w:rFonts w:ascii="Times New Roman" w:hAnsi="Times New Roman" w:cs="Times New Roman"/>
          <w:sz w:val="24"/>
          <w:szCs w:val="24"/>
        </w:rPr>
      </w:pPr>
      <w:r w:rsidRPr="00D21F1A">
        <w:rPr>
          <w:rFonts w:ascii="Times New Roman" w:hAnsi="Times New Roman" w:cs="Times New Roman"/>
          <w:sz w:val="24"/>
          <w:szCs w:val="24"/>
        </w:rPr>
        <w:t>• Hearing disturbing voices</w:t>
      </w:r>
    </w:p>
    <w:p w14:paraId="7DB8C4C5" w14:textId="77777777" w:rsidR="00FE48CD" w:rsidRDefault="00FE48CD" w:rsidP="00FE48CD">
      <w:pPr>
        <w:autoSpaceDE w:val="0"/>
        <w:autoSpaceDN w:val="0"/>
        <w:adjustRightInd w:val="0"/>
        <w:spacing w:after="0" w:line="240" w:lineRule="auto"/>
        <w:rPr>
          <w:rFonts w:ascii="Times New Roman" w:hAnsi="Times New Roman" w:cs="Times New Roman"/>
          <w:sz w:val="24"/>
          <w:szCs w:val="24"/>
        </w:rPr>
      </w:pPr>
      <w:r w:rsidRPr="00D21F1A">
        <w:rPr>
          <w:rFonts w:ascii="Times New Roman" w:hAnsi="Times New Roman" w:cs="Times New Roman"/>
          <w:sz w:val="24"/>
          <w:szCs w:val="24"/>
        </w:rPr>
        <w:t>• Immediate concern for a loved one’s well-being</w:t>
      </w:r>
    </w:p>
    <w:p w14:paraId="3461AD7B" w14:textId="77777777" w:rsidR="00354A88" w:rsidRPr="00D21F1A" w:rsidRDefault="00354A88" w:rsidP="00FE48CD">
      <w:pPr>
        <w:autoSpaceDE w:val="0"/>
        <w:autoSpaceDN w:val="0"/>
        <w:adjustRightInd w:val="0"/>
        <w:spacing w:after="0" w:line="240" w:lineRule="auto"/>
        <w:rPr>
          <w:rFonts w:ascii="Times New Roman" w:hAnsi="Times New Roman" w:cs="Times New Roman"/>
          <w:i/>
          <w:iCs/>
          <w:sz w:val="24"/>
          <w:szCs w:val="24"/>
        </w:rPr>
      </w:pPr>
    </w:p>
    <w:p w14:paraId="22492186" w14:textId="77777777" w:rsidR="00FE48CD" w:rsidRPr="00D21F1A" w:rsidRDefault="00FE48CD" w:rsidP="00FE48CD">
      <w:pPr>
        <w:autoSpaceDE w:val="0"/>
        <w:autoSpaceDN w:val="0"/>
        <w:adjustRightInd w:val="0"/>
        <w:spacing w:after="0" w:line="240" w:lineRule="auto"/>
        <w:rPr>
          <w:rFonts w:ascii="Times New Roman" w:hAnsi="Times New Roman" w:cs="Times New Roman"/>
          <w:sz w:val="24"/>
          <w:szCs w:val="24"/>
        </w:rPr>
      </w:pPr>
      <w:r w:rsidRPr="00D21F1A">
        <w:rPr>
          <w:rFonts w:ascii="Times New Roman" w:hAnsi="Times New Roman" w:cs="Times New Roman"/>
          <w:sz w:val="24"/>
          <w:szCs w:val="24"/>
        </w:rPr>
        <w:t>Table of Contents</w:t>
      </w:r>
    </w:p>
    <w:p w14:paraId="6A97E359" w14:textId="77777777" w:rsidR="00FE48CD" w:rsidRPr="00D21F1A" w:rsidRDefault="00FE48CD" w:rsidP="00FE48CD">
      <w:pPr>
        <w:autoSpaceDE w:val="0"/>
        <w:autoSpaceDN w:val="0"/>
        <w:adjustRightInd w:val="0"/>
        <w:spacing w:after="0" w:line="240" w:lineRule="auto"/>
        <w:rPr>
          <w:rFonts w:ascii="Times New Roman" w:hAnsi="Times New Roman" w:cs="Times New Roman"/>
          <w:sz w:val="24"/>
          <w:szCs w:val="24"/>
        </w:rPr>
      </w:pPr>
      <w:r w:rsidRPr="00D21F1A">
        <w:rPr>
          <w:rFonts w:ascii="Times New Roman" w:hAnsi="Times New Roman" w:cs="Times New Roman"/>
          <w:sz w:val="24"/>
          <w:szCs w:val="24"/>
        </w:rPr>
        <w:t>ABOUT HOWARD CENTER PAGE</w:t>
      </w:r>
    </w:p>
    <w:p w14:paraId="5FF9CD15" w14:textId="77777777" w:rsidR="00FE48CD" w:rsidRPr="00D21F1A" w:rsidRDefault="00FE48CD" w:rsidP="00FE48CD">
      <w:pPr>
        <w:autoSpaceDE w:val="0"/>
        <w:autoSpaceDN w:val="0"/>
        <w:adjustRightInd w:val="0"/>
        <w:spacing w:after="0" w:line="240" w:lineRule="auto"/>
        <w:rPr>
          <w:rFonts w:ascii="Times New Roman" w:hAnsi="Times New Roman" w:cs="Times New Roman"/>
          <w:sz w:val="24"/>
          <w:szCs w:val="24"/>
        </w:rPr>
      </w:pPr>
      <w:r w:rsidRPr="00D21F1A">
        <w:rPr>
          <w:rFonts w:ascii="Times New Roman" w:hAnsi="Times New Roman" w:cs="Times New Roman"/>
          <w:sz w:val="24"/>
          <w:szCs w:val="24"/>
        </w:rPr>
        <w:t>Welcome . . . . . . . . . . . . . . . . . . . . . . . . . . . . . . . . . . 4</w:t>
      </w:r>
    </w:p>
    <w:p w14:paraId="0D3D9339" w14:textId="77777777" w:rsidR="00FE48CD" w:rsidRPr="00D21F1A" w:rsidRDefault="00FE48CD" w:rsidP="00FE48CD">
      <w:pPr>
        <w:autoSpaceDE w:val="0"/>
        <w:autoSpaceDN w:val="0"/>
        <w:adjustRightInd w:val="0"/>
        <w:spacing w:after="0" w:line="240" w:lineRule="auto"/>
        <w:rPr>
          <w:rFonts w:ascii="Times New Roman" w:hAnsi="Times New Roman" w:cs="Times New Roman"/>
          <w:sz w:val="24"/>
          <w:szCs w:val="24"/>
        </w:rPr>
      </w:pPr>
      <w:r w:rsidRPr="00D21F1A">
        <w:rPr>
          <w:rFonts w:ascii="Times New Roman" w:hAnsi="Times New Roman" w:cs="Times New Roman"/>
          <w:sz w:val="24"/>
          <w:szCs w:val="24"/>
        </w:rPr>
        <w:t>Our Mission . . . . . . . . . . . . . . . . . . . . . . . . . . . . . . . . 4</w:t>
      </w:r>
    </w:p>
    <w:p w14:paraId="0E45971A" w14:textId="77777777" w:rsidR="00FE48CD" w:rsidRPr="00D21F1A" w:rsidRDefault="00FE48CD" w:rsidP="00FE48CD">
      <w:pPr>
        <w:autoSpaceDE w:val="0"/>
        <w:autoSpaceDN w:val="0"/>
        <w:adjustRightInd w:val="0"/>
        <w:spacing w:after="0" w:line="240" w:lineRule="auto"/>
        <w:rPr>
          <w:rFonts w:ascii="Times New Roman" w:hAnsi="Times New Roman" w:cs="Times New Roman"/>
          <w:sz w:val="24"/>
          <w:szCs w:val="24"/>
        </w:rPr>
      </w:pPr>
      <w:r w:rsidRPr="00D21F1A">
        <w:rPr>
          <w:rFonts w:ascii="Times New Roman" w:hAnsi="Times New Roman" w:cs="Times New Roman"/>
          <w:sz w:val="24"/>
          <w:szCs w:val="24"/>
        </w:rPr>
        <w:t>How We Help . . . . . . . . . . . . . . . . . . . . . . . . . . . . . . 4</w:t>
      </w:r>
    </w:p>
    <w:p w14:paraId="1EC26610" w14:textId="77777777" w:rsidR="00FE48CD" w:rsidRPr="00D21F1A" w:rsidRDefault="00FE48CD" w:rsidP="00FE48CD">
      <w:pPr>
        <w:autoSpaceDE w:val="0"/>
        <w:autoSpaceDN w:val="0"/>
        <w:adjustRightInd w:val="0"/>
        <w:spacing w:after="0" w:line="240" w:lineRule="auto"/>
        <w:rPr>
          <w:rFonts w:ascii="Times New Roman" w:hAnsi="Times New Roman" w:cs="Times New Roman"/>
          <w:sz w:val="24"/>
          <w:szCs w:val="24"/>
        </w:rPr>
      </w:pPr>
      <w:r w:rsidRPr="00D21F1A">
        <w:rPr>
          <w:rFonts w:ascii="Times New Roman" w:hAnsi="Times New Roman" w:cs="Times New Roman"/>
          <w:sz w:val="24"/>
          <w:szCs w:val="24"/>
        </w:rPr>
        <w:t>Core Values . . . . . . . . . . . . . . . . . . . . . . . . . . . . . . . . 5</w:t>
      </w:r>
    </w:p>
    <w:p w14:paraId="22D22E55" w14:textId="77777777" w:rsidR="00FE48CD" w:rsidRPr="00D21F1A" w:rsidRDefault="00FE48CD" w:rsidP="00FE48CD">
      <w:pPr>
        <w:autoSpaceDE w:val="0"/>
        <w:autoSpaceDN w:val="0"/>
        <w:adjustRightInd w:val="0"/>
        <w:spacing w:after="0" w:line="240" w:lineRule="auto"/>
        <w:rPr>
          <w:rFonts w:ascii="Times New Roman" w:hAnsi="Times New Roman" w:cs="Times New Roman"/>
          <w:sz w:val="24"/>
          <w:szCs w:val="24"/>
        </w:rPr>
      </w:pPr>
      <w:r w:rsidRPr="00D21F1A">
        <w:rPr>
          <w:rFonts w:ascii="Times New Roman" w:hAnsi="Times New Roman" w:cs="Times New Roman"/>
          <w:sz w:val="24"/>
          <w:szCs w:val="24"/>
        </w:rPr>
        <w:t>Hours of Operation . . . . . . . . . . . . . . . . . . . . . . . . . . 5</w:t>
      </w:r>
    </w:p>
    <w:p w14:paraId="74484765" w14:textId="77777777" w:rsidR="00FE48CD" w:rsidRPr="00D21F1A" w:rsidRDefault="00FE48CD" w:rsidP="00FE48CD">
      <w:pPr>
        <w:autoSpaceDE w:val="0"/>
        <w:autoSpaceDN w:val="0"/>
        <w:adjustRightInd w:val="0"/>
        <w:spacing w:after="0" w:line="240" w:lineRule="auto"/>
        <w:rPr>
          <w:rFonts w:ascii="Times New Roman" w:hAnsi="Times New Roman" w:cs="Times New Roman"/>
          <w:sz w:val="24"/>
          <w:szCs w:val="24"/>
        </w:rPr>
      </w:pPr>
      <w:r w:rsidRPr="00D21F1A">
        <w:rPr>
          <w:rFonts w:ascii="Times New Roman" w:hAnsi="Times New Roman" w:cs="Times New Roman"/>
          <w:sz w:val="24"/>
          <w:szCs w:val="24"/>
        </w:rPr>
        <w:t>SERVICES</w:t>
      </w:r>
    </w:p>
    <w:p w14:paraId="13E7E9B3" w14:textId="77777777" w:rsidR="00FE48CD" w:rsidRPr="00D21F1A" w:rsidRDefault="00FE48CD" w:rsidP="00FE48CD">
      <w:pPr>
        <w:autoSpaceDE w:val="0"/>
        <w:autoSpaceDN w:val="0"/>
        <w:adjustRightInd w:val="0"/>
        <w:spacing w:after="0" w:line="240" w:lineRule="auto"/>
        <w:rPr>
          <w:rFonts w:ascii="Times New Roman" w:hAnsi="Times New Roman" w:cs="Times New Roman"/>
          <w:sz w:val="24"/>
          <w:szCs w:val="24"/>
        </w:rPr>
      </w:pPr>
      <w:r w:rsidRPr="00D21F1A">
        <w:rPr>
          <w:rFonts w:ascii="Times New Roman" w:hAnsi="Times New Roman" w:cs="Times New Roman"/>
          <w:sz w:val="24"/>
          <w:szCs w:val="24"/>
        </w:rPr>
        <w:t>How to Get Help . . . . . . . . . . . . . . . . . . . . . . . . . . . . 6</w:t>
      </w:r>
    </w:p>
    <w:p w14:paraId="42FD432E" w14:textId="77777777" w:rsidR="00FE48CD" w:rsidRPr="00D21F1A" w:rsidRDefault="00FE48CD" w:rsidP="00FE48CD">
      <w:pPr>
        <w:autoSpaceDE w:val="0"/>
        <w:autoSpaceDN w:val="0"/>
        <w:adjustRightInd w:val="0"/>
        <w:spacing w:after="0" w:line="240" w:lineRule="auto"/>
        <w:rPr>
          <w:rFonts w:ascii="Times New Roman" w:hAnsi="Times New Roman" w:cs="Times New Roman"/>
          <w:sz w:val="24"/>
          <w:szCs w:val="24"/>
        </w:rPr>
      </w:pPr>
      <w:r w:rsidRPr="00D21F1A">
        <w:rPr>
          <w:rFonts w:ascii="Times New Roman" w:hAnsi="Times New Roman" w:cs="Times New Roman"/>
          <w:sz w:val="24"/>
          <w:szCs w:val="24"/>
        </w:rPr>
        <w:t>Organizational Structure . . . . . . . . . . . . . . . . . . . . . . 7</w:t>
      </w:r>
    </w:p>
    <w:p w14:paraId="09071CAC" w14:textId="77777777" w:rsidR="00FE48CD" w:rsidRPr="00D21F1A" w:rsidRDefault="00FE48CD" w:rsidP="00FE48CD">
      <w:pPr>
        <w:autoSpaceDE w:val="0"/>
        <w:autoSpaceDN w:val="0"/>
        <w:adjustRightInd w:val="0"/>
        <w:spacing w:after="0" w:line="240" w:lineRule="auto"/>
        <w:rPr>
          <w:rFonts w:ascii="Times New Roman" w:hAnsi="Times New Roman" w:cs="Times New Roman"/>
          <w:sz w:val="24"/>
          <w:szCs w:val="24"/>
        </w:rPr>
      </w:pPr>
      <w:r w:rsidRPr="00D21F1A">
        <w:rPr>
          <w:rFonts w:ascii="Times New Roman" w:hAnsi="Times New Roman" w:cs="Times New Roman"/>
          <w:sz w:val="24"/>
          <w:szCs w:val="24"/>
        </w:rPr>
        <w:t>Consumer Input . . . . . . . . . . . . . . . . . . . . . . . . . . . . . 7</w:t>
      </w:r>
    </w:p>
    <w:p w14:paraId="70E3A79B" w14:textId="77777777" w:rsidR="00FE48CD" w:rsidRPr="00D21F1A" w:rsidRDefault="00FE48CD" w:rsidP="00FE48CD">
      <w:pPr>
        <w:autoSpaceDE w:val="0"/>
        <w:autoSpaceDN w:val="0"/>
        <w:adjustRightInd w:val="0"/>
        <w:spacing w:after="0" w:line="240" w:lineRule="auto"/>
        <w:rPr>
          <w:rFonts w:ascii="Times New Roman" w:hAnsi="Times New Roman" w:cs="Times New Roman"/>
          <w:sz w:val="24"/>
          <w:szCs w:val="24"/>
        </w:rPr>
      </w:pPr>
      <w:r w:rsidRPr="00D21F1A">
        <w:rPr>
          <w:rFonts w:ascii="Times New Roman" w:hAnsi="Times New Roman" w:cs="Times New Roman"/>
          <w:sz w:val="24"/>
          <w:szCs w:val="24"/>
        </w:rPr>
        <w:t>Payment for Services . . . . . . . . . . . . . . . . . . . . . . . . . 8</w:t>
      </w:r>
    </w:p>
    <w:p w14:paraId="68A1DD31" w14:textId="77777777" w:rsidR="00FE48CD" w:rsidRPr="00D21F1A" w:rsidRDefault="00FE48CD" w:rsidP="00FE48CD">
      <w:pPr>
        <w:autoSpaceDE w:val="0"/>
        <w:autoSpaceDN w:val="0"/>
        <w:adjustRightInd w:val="0"/>
        <w:spacing w:after="0" w:line="240" w:lineRule="auto"/>
        <w:rPr>
          <w:rFonts w:ascii="Times New Roman" w:hAnsi="Times New Roman" w:cs="Times New Roman"/>
          <w:sz w:val="24"/>
          <w:szCs w:val="24"/>
        </w:rPr>
      </w:pPr>
      <w:r w:rsidRPr="00D21F1A">
        <w:rPr>
          <w:rFonts w:ascii="Times New Roman" w:hAnsi="Times New Roman" w:cs="Times New Roman"/>
          <w:sz w:val="24"/>
          <w:szCs w:val="24"/>
        </w:rPr>
        <w:t>Creating a Safe Environment . . . . . . . . . . . . . . . . . . . 9</w:t>
      </w:r>
    </w:p>
    <w:p w14:paraId="24AF929E" w14:textId="77777777" w:rsidR="00FE48CD" w:rsidRPr="00D21F1A" w:rsidRDefault="00FE48CD" w:rsidP="00FE48CD">
      <w:pPr>
        <w:autoSpaceDE w:val="0"/>
        <w:autoSpaceDN w:val="0"/>
        <w:adjustRightInd w:val="0"/>
        <w:spacing w:after="0" w:line="240" w:lineRule="auto"/>
        <w:rPr>
          <w:rFonts w:ascii="Times New Roman" w:hAnsi="Times New Roman" w:cs="Times New Roman"/>
          <w:sz w:val="24"/>
          <w:szCs w:val="24"/>
        </w:rPr>
      </w:pPr>
      <w:r w:rsidRPr="00D21F1A">
        <w:rPr>
          <w:rFonts w:ascii="Times New Roman" w:hAnsi="Times New Roman" w:cs="Times New Roman"/>
          <w:sz w:val="24"/>
          <w:szCs w:val="24"/>
        </w:rPr>
        <w:t>CLIENT RIGHTS AND LEGAL INFORMATION</w:t>
      </w:r>
    </w:p>
    <w:p w14:paraId="7E988DDD" w14:textId="77777777" w:rsidR="00FE48CD" w:rsidRPr="00D21F1A" w:rsidRDefault="00FE48CD" w:rsidP="00FE48CD">
      <w:pPr>
        <w:autoSpaceDE w:val="0"/>
        <w:autoSpaceDN w:val="0"/>
        <w:adjustRightInd w:val="0"/>
        <w:spacing w:after="0" w:line="240" w:lineRule="auto"/>
        <w:rPr>
          <w:rFonts w:ascii="Times New Roman" w:hAnsi="Times New Roman" w:cs="Times New Roman"/>
          <w:sz w:val="24"/>
          <w:szCs w:val="24"/>
        </w:rPr>
      </w:pPr>
      <w:r w:rsidRPr="00D21F1A">
        <w:rPr>
          <w:rFonts w:ascii="Times New Roman" w:hAnsi="Times New Roman" w:cs="Times New Roman"/>
          <w:sz w:val="24"/>
          <w:szCs w:val="24"/>
        </w:rPr>
        <w:t>Confidentiality of Information . . . . . . . . . . . . . . . . 11</w:t>
      </w:r>
    </w:p>
    <w:p w14:paraId="3D8748A7" w14:textId="77777777" w:rsidR="00FE48CD" w:rsidRPr="00D21F1A" w:rsidRDefault="00FE48CD" w:rsidP="00FE48CD">
      <w:pPr>
        <w:autoSpaceDE w:val="0"/>
        <w:autoSpaceDN w:val="0"/>
        <w:adjustRightInd w:val="0"/>
        <w:spacing w:after="0" w:line="240" w:lineRule="auto"/>
        <w:rPr>
          <w:rFonts w:ascii="Times New Roman" w:hAnsi="Times New Roman" w:cs="Times New Roman"/>
          <w:sz w:val="24"/>
          <w:szCs w:val="24"/>
        </w:rPr>
      </w:pPr>
      <w:r w:rsidRPr="00D21F1A">
        <w:rPr>
          <w:rFonts w:ascii="Times New Roman" w:hAnsi="Times New Roman" w:cs="Times New Roman"/>
          <w:sz w:val="24"/>
          <w:szCs w:val="24"/>
        </w:rPr>
        <w:t>Rights of Clients and Families . . . . . . . . . . . . . . . . . 12</w:t>
      </w:r>
    </w:p>
    <w:p w14:paraId="09FB01C4" w14:textId="77777777" w:rsidR="00FE48CD" w:rsidRPr="00D21F1A" w:rsidRDefault="00FE48CD" w:rsidP="00FE48CD">
      <w:pPr>
        <w:autoSpaceDE w:val="0"/>
        <w:autoSpaceDN w:val="0"/>
        <w:adjustRightInd w:val="0"/>
        <w:spacing w:after="0" w:line="240" w:lineRule="auto"/>
        <w:rPr>
          <w:rFonts w:ascii="Times New Roman" w:hAnsi="Times New Roman" w:cs="Times New Roman"/>
          <w:sz w:val="24"/>
          <w:szCs w:val="24"/>
        </w:rPr>
      </w:pPr>
      <w:r w:rsidRPr="00D21F1A">
        <w:rPr>
          <w:rFonts w:ascii="Times New Roman" w:hAnsi="Times New Roman" w:cs="Times New Roman"/>
          <w:sz w:val="24"/>
          <w:szCs w:val="24"/>
        </w:rPr>
        <w:t>Responsibilities of Clients and Families . . . . . . . . . . 15</w:t>
      </w:r>
    </w:p>
    <w:p w14:paraId="7D7F8089" w14:textId="77777777" w:rsidR="00FE48CD" w:rsidRPr="00D21F1A" w:rsidRDefault="00FE48CD" w:rsidP="00FE48CD">
      <w:pPr>
        <w:autoSpaceDE w:val="0"/>
        <w:autoSpaceDN w:val="0"/>
        <w:adjustRightInd w:val="0"/>
        <w:spacing w:after="0" w:line="240" w:lineRule="auto"/>
        <w:rPr>
          <w:rFonts w:ascii="Times New Roman" w:hAnsi="Times New Roman" w:cs="Times New Roman"/>
          <w:sz w:val="24"/>
          <w:szCs w:val="24"/>
        </w:rPr>
      </w:pPr>
      <w:r w:rsidRPr="00D21F1A">
        <w:rPr>
          <w:rFonts w:ascii="Times New Roman" w:hAnsi="Times New Roman" w:cs="Times New Roman"/>
          <w:sz w:val="24"/>
          <w:szCs w:val="24"/>
        </w:rPr>
        <w:t>Code of Ethics Summary . . . . . . . . . . . . . . . . . . . . . 15</w:t>
      </w:r>
    </w:p>
    <w:p w14:paraId="1F72FAC9" w14:textId="77777777" w:rsidR="00FE48CD" w:rsidRPr="00D21F1A" w:rsidRDefault="00FE48CD" w:rsidP="00FE48CD">
      <w:pPr>
        <w:autoSpaceDE w:val="0"/>
        <w:autoSpaceDN w:val="0"/>
        <w:adjustRightInd w:val="0"/>
        <w:spacing w:after="0" w:line="240" w:lineRule="auto"/>
        <w:rPr>
          <w:rFonts w:ascii="Times New Roman" w:hAnsi="Times New Roman" w:cs="Times New Roman"/>
          <w:sz w:val="24"/>
          <w:szCs w:val="24"/>
        </w:rPr>
      </w:pPr>
      <w:r w:rsidRPr="00D21F1A">
        <w:rPr>
          <w:rFonts w:ascii="Times New Roman" w:hAnsi="Times New Roman" w:cs="Times New Roman"/>
          <w:sz w:val="24"/>
          <w:szCs w:val="24"/>
        </w:rPr>
        <w:lastRenderedPageBreak/>
        <w:t>Consumer Complaint, Grievance, and</w:t>
      </w:r>
    </w:p>
    <w:p w14:paraId="190BC3F8" w14:textId="77777777" w:rsidR="00FE48CD" w:rsidRPr="00D21F1A" w:rsidRDefault="00FE48CD" w:rsidP="00FE48CD">
      <w:pPr>
        <w:autoSpaceDE w:val="0"/>
        <w:autoSpaceDN w:val="0"/>
        <w:adjustRightInd w:val="0"/>
        <w:spacing w:after="0" w:line="240" w:lineRule="auto"/>
        <w:rPr>
          <w:rFonts w:ascii="Times New Roman" w:hAnsi="Times New Roman" w:cs="Times New Roman"/>
          <w:sz w:val="24"/>
          <w:szCs w:val="24"/>
        </w:rPr>
      </w:pPr>
      <w:r w:rsidRPr="00D21F1A">
        <w:rPr>
          <w:rFonts w:ascii="Times New Roman" w:hAnsi="Times New Roman" w:cs="Times New Roman"/>
          <w:sz w:val="24"/>
          <w:szCs w:val="24"/>
        </w:rPr>
        <w:t>Appeal Policy and Procedures . . . . . . . . . . . . . . . . . . 18</w:t>
      </w:r>
    </w:p>
    <w:p w14:paraId="7369B77D" w14:textId="77777777" w:rsidR="00FE48CD" w:rsidRPr="00D21F1A" w:rsidRDefault="00FE48CD" w:rsidP="00FE48CD">
      <w:pPr>
        <w:autoSpaceDE w:val="0"/>
        <w:autoSpaceDN w:val="0"/>
        <w:adjustRightInd w:val="0"/>
        <w:spacing w:after="0" w:line="240" w:lineRule="auto"/>
        <w:rPr>
          <w:rFonts w:ascii="Times New Roman" w:hAnsi="Times New Roman" w:cs="Times New Roman"/>
          <w:sz w:val="24"/>
          <w:szCs w:val="24"/>
        </w:rPr>
      </w:pPr>
      <w:r w:rsidRPr="00D21F1A">
        <w:rPr>
          <w:rFonts w:ascii="Times New Roman" w:hAnsi="Times New Roman" w:cs="Times New Roman"/>
          <w:sz w:val="24"/>
          <w:szCs w:val="24"/>
        </w:rPr>
        <w:t>Office of Professional Regulation – Conduct</w:t>
      </w:r>
    </w:p>
    <w:p w14:paraId="39B131AB" w14:textId="77777777" w:rsidR="00FE48CD" w:rsidRPr="00D21F1A" w:rsidRDefault="00FE48CD" w:rsidP="00FE48CD">
      <w:pPr>
        <w:autoSpaceDE w:val="0"/>
        <w:autoSpaceDN w:val="0"/>
        <w:adjustRightInd w:val="0"/>
        <w:spacing w:after="0" w:line="240" w:lineRule="auto"/>
        <w:rPr>
          <w:rFonts w:ascii="Times New Roman" w:hAnsi="Times New Roman" w:cs="Times New Roman"/>
          <w:sz w:val="24"/>
          <w:szCs w:val="24"/>
        </w:rPr>
      </w:pPr>
      <w:proofErr w:type="gramStart"/>
      <w:r w:rsidRPr="00D21F1A">
        <w:rPr>
          <w:rFonts w:ascii="Times New Roman" w:hAnsi="Times New Roman" w:cs="Times New Roman"/>
          <w:sz w:val="24"/>
          <w:szCs w:val="24"/>
        </w:rPr>
        <w:t>and</w:t>
      </w:r>
      <w:proofErr w:type="gramEnd"/>
      <w:r w:rsidRPr="00D21F1A">
        <w:rPr>
          <w:rFonts w:ascii="Times New Roman" w:hAnsi="Times New Roman" w:cs="Times New Roman"/>
          <w:sz w:val="24"/>
          <w:szCs w:val="24"/>
        </w:rPr>
        <w:t xml:space="preserve"> Complaint Process . . . . . . . . . . . . . . . . . . . . 22</w:t>
      </w:r>
    </w:p>
    <w:p w14:paraId="5DCB3F51" w14:textId="77777777" w:rsidR="00FE48CD" w:rsidRPr="00D21F1A" w:rsidRDefault="00FE48CD" w:rsidP="00FE48CD">
      <w:pPr>
        <w:autoSpaceDE w:val="0"/>
        <w:autoSpaceDN w:val="0"/>
        <w:adjustRightInd w:val="0"/>
        <w:spacing w:after="0" w:line="240" w:lineRule="auto"/>
        <w:rPr>
          <w:rFonts w:ascii="Times New Roman" w:hAnsi="Times New Roman" w:cs="Times New Roman"/>
          <w:sz w:val="24"/>
          <w:szCs w:val="24"/>
        </w:rPr>
      </w:pPr>
      <w:r w:rsidRPr="00D21F1A">
        <w:rPr>
          <w:rFonts w:ascii="Times New Roman" w:hAnsi="Times New Roman" w:cs="Times New Roman"/>
          <w:sz w:val="24"/>
          <w:szCs w:val="24"/>
        </w:rPr>
        <w:t>Client Advisement Form . . . . . . . . . . . . . . . . . . . . . 23</w:t>
      </w:r>
    </w:p>
    <w:p w14:paraId="5948EA3B" w14:textId="77777777" w:rsidR="00B23213" w:rsidRPr="00D21F1A" w:rsidRDefault="00B23213" w:rsidP="00354A88">
      <w:pPr>
        <w:rPr>
          <w:rFonts w:ascii="Times New Roman" w:hAnsi="Times New Roman" w:cs="Times New Roman"/>
          <w:sz w:val="24"/>
          <w:szCs w:val="24"/>
        </w:rPr>
      </w:pPr>
    </w:p>
    <w:p w14:paraId="5D4EB12C"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WOULD YOU LIKE TO REGISTER TO VOTE?</w:t>
      </w:r>
    </w:p>
    <w:p w14:paraId="2EEFD9B9"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If you are not re</w:t>
      </w:r>
      <w:r w:rsidR="00FA3F1B" w:rsidRPr="00D21F1A">
        <w:rPr>
          <w:rFonts w:ascii="Times New Roman" w:hAnsi="Times New Roman" w:cs="Times New Roman"/>
          <w:sz w:val="24"/>
          <w:szCs w:val="24"/>
        </w:rPr>
        <w:t xml:space="preserve">gistered to vote and would like </w:t>
      </w:r>
      <w:r w:rsidRPr="00D21F1A">
        <w:rPr>
          <w:rFonts w:ascii="Times New Roman" w:hAnsi="Times New Roman" w:cs="Times New Roman"/>
          <w:sz w:val="24"/>
          <w:szCs w:val="24"/>
        </w:rPr>
        <w:t>help, please speak</w:t>
      </w:r>
      <w:r w:rsidR="00FA3F1B" w:rsidRPr="00D21F1A">
        <w:rPr>
          <w:rFonts w:ascii="Times New Roman" w:hAnsi="Times New Roman" w:cs="Times New Roman"/>
          <w:sz w:val="24"/>
          <w:szCs w:val="24"/>
        </w:rPr>
        <w:t xml:space="preserve"> to your provider or front desk </w:t>
      </w:r>
      <w:r w:rsidRPr="00D21F1A">
        <w:rPr>
          <w:rFonts w:ascii="Times New Roman" w:hAnsi="Times New Roman" w:cs="Times New Roman"/>
          <w:sz w:val="24"/>
          <w:szCs w:val="24"/>
        </w:rPr>
        <w:t>staff for a registration form. To be eligible to vote in</w:t>
      </w:r>
      <w:r w:rsidR="00663D50">
        <w:rPr>
          <w:rFonts w:ascii="Times New Roman" w:hAnsi="Times New Roman" w:cs="Times New Roman"/>
          <w:sz w:val="24"/>
          <w:szCs w:val="24"/>
        </w:rPr>
        <w:t xml:space="preserve"> </w:t>
      </w:r>
      <w:r w:rsidRPr="00D21F1A">
        <w:rPr>
          <w:rFonts w:ascii="Times New Roman" w:hAnsi="Times New Roman" w:cs="Times New Roman"/>
          <w:sz w:val="24"/>
          <w:szCs w:val="24"/>
        </w:rPr>
        <w:t>Vermont, you must:</w:t>
      </w:r>
    </w:p>
    <w:p w14:paraId="428067E5"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1. be a citizen of the United States;</w:t>
      </w:r>
    </w:p>
    <w:p w14:paraId="531EA64A"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2. be a resident o</w:t>
      </w:r>
      <w:r w:rsidR="00FA3F1B" w:rsidRPr="00D21F1A">
        <w:rPr>
          <w:rFonts w:ascii="Times New Roman" w:hAnsi="Times New Roman" w:cs="Times New Roman"/>
          <w:sz w:val="24"/>
          <w:szCs w:val="24"/>
        </w:rPr>
        <w:t xml:space="preserve">f Vermont and a resident of </w:t>
      </w:r>
      <w:proofErr w:type="gramStart"/>
      <w:r w:rsidR="00FA3F1B" w:rsidRPr="00D21F1A">
        <w:rPr>
          <w:rFonts w:ascii="Times New Roman" w:hAnsi="Times New Roman" w:cs="Times New Roman"/>
          <w:sz w:val="24"/>
          <w:szCs w:val="24"/>
        </w:rPr>
        <w:t xml:space="preserve">the  </w:t>
      </w:r>
      <w:r w:rsidRPr="00D21F1A">
        <w:rPr>
          <w:rFonts w:ascii="Times New Roman" w:hAnsi="Times New Roman" w:cs="Times New Roman"/>
          <w:sz w:val="24"/>
          <w:szCs w:val="24"/>
        </w:rPr>
        <w:t>town</w:t>
      </w:r>
      <w:proofErr w:type="gramEnd"/>
      <w:r w:rsidRPr="00D21F1A">
        <w:rPr>
          <w:rFonts w:ascii="Times New Roman" w:hAnsi="Times New Roman" w:cs="Times New Roman"/>
          <w:sz w:val="24"/>
          <w:szCs w:val="24"/>
        </w:rPr>
        <w:t xml:space="preserve"> in whi</w:t>
      </w:r>
      <w:r w:rsidR="00FA3F1B" w:rsidRPr="00D21F1A">
        <w:rPr>
          <w:rFonts w:ascii="Times New Roman" w:hAnsi="Times New Roman" w:cs="Times New Roman"/>
          <w:sz w:val="24"/>
          <w:szCs w:val="24"/>
        </w:rPr>
        <w:t xml:space="preserve">ch you apply to be added to the </w:t>
      </w:r>
      <w:r w:rsidRPr="00D21F1A">
        <w:rPr>
          <w:rFonts w:ascii="Times New Roman" w:hAnsi="Times New Roman" w:cs="Times New Roman"/>
          <w:sz w:val="24"/>
          <w:szCs w:val="24"/>
        </w:rPr>
        <w:t xml:space="preserve">checklist; (OR </w:t>
      </w:r>
      <w:r w:rsidR="00FA3F1B" w:rsidRPr="00D21F1A">
        <w:rPr>
          <w:rFonts w:ascii="Times New Roman" w:hAnsi="Times New Roman" w:cs="Times New Roman"/>
          <w:sz w:val="24"/>
          <w:szCs w:val="24"/>
        </w:rPr>
        <w:t xml:space="preserve">be a military or overseas voter </w:t>
      </w:r>
      <w:r w:rsidRPr="00D21F1A">
        <w:rPr>
          <w:rFonts w:ascii="Times New Roman" w:hAnsi="Times New Roman" w:cs="Times New Roman"/>
          <w:sz w:val="24"/>
          <w:szCs w:val="24"/>
        </w:rPr>
        <w:t xml:space="preserve">qualified </w:t>
      </w:r>
      <w:r w:rsidR="00FA3F1B" w:rsidRPr="00D21F1A">
        <w:rPr>
          <w:rFonts w:ascii="Times New Roman" w:hAnsi="Times New Roman" w:cs="Times New Roman"/>
          <w:sz w:val="24"/>
          <w:szCs w:val="24"/>
        </w:rPr>
        <w:t xml:space="preserve">under the federal Uniformed and </w:t>
      </w:r>
      <w:r w:rsidRPr="00D21F1A">
        <w:rPr>
          <w:rFonts w:ascii="Times New Roman" w:hAnsi="Times New Roman" w:cs="Times New Roman"/>
          <w:sz w:val="24"/>
          <w:szCs w:val="24"/>
        </w:rPr>
        <w:t>Overseas Cit</w:t>
      </w:r>
      <w:r w:rsidR="00FA3F1B" w:rsidRPr="00D21F1A">
        <w:rPr>
          <w:rFonts w:ascii="Times New Roman" w:hAnsi="Times New Roman" w:cs="Times New Roman"/>
          <w:sz w:val="24"/>
          <w:szCs w:val="24"/>
        </w:rPr>
        <w:t xml:space="preserve">izens Absentee Voting Act whose </w:t>
      </w:r>
      <w:r w:rsidRPr="00D21F1A">
        <w:rPr>
          <w:rFonts w:ascii="Times New Roman" w:hAnsi="Times New Roman" w:cs="Times New Roman"/>
          <w:sz w:val="24"/>
          <w:szCs w:val="24"/>
        </w:rPr>
        <w:t>last place of reside</w:t>
      </w:r>
      <w:r w:rsidR="00FA3F1B" w:rsidRPr="00D21F1A">
        <w:rPr>
          <w:rFonts w:ascii="Times New Roman" w:hAnsi="Times New Roman" w:cs="Times New Roman"/>
          <w:sz w:val="24"/>
          <w:szCs w:val="24"/>
        </w:rPr>
        <w:t xml:space="preserve">nce in the United States </w:t>
      </w:r>
      <w:r w:rsidRPr="00D21F1A">
        <w:rPr>
          <w:rFonts w:ascii="Times New Roman" w:hAnsi="Times New Roman" w:cs="Times New Roman"/>
          <w:sz w:val="24"/>
          <w:szCs w:val="24"/>
        </w:rPr>
        <w:t>immediately pr</w:t>
      </w:r>
      <w:r w:rsidR="00FA3F1B" w:rsidRPr="00D21F1A">
        <w:rPr>
          <w:rFonts w:ascii="Times New Roman" w:hAnsi="Times New Roman" w:cs="Times New Roman"/>
          <w:sz w:val="24"/>
          <w:szCs w:val="24"/>
        </w:rPr>
        <w:t xml:space="preserve">ior to moving overseas was in a </w:t>
      </w:r>
      <w:r w:rsidRPr="00D21F1A">
        <w:rPr>
          <w:rFonts w:ascii="Times New Roman" w:hAnsi="Times New Roman" w:cs="Times New Roman"/>
          <w:sz w:val="24"/>
          <w:szCs w:val="24"/>
        </w:rPr>
        <w:t>Vermont town or city);</w:t>
      </w:r>
    </w:p>
    <w:p w14:paraId="59DE4683" w14:textId="77777777" w:rsidR="00FA3F1B"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3. take, or have previously taken, the Voter’s Oath;</w:t>
      </w:r>
      <w:r w:rsidR="00FA3F1B" w:rsidRPr="00D21F1A">
        <w:rPr>
          <w:rFonts w:ascii="Times New Roman" w:hAnsi="Times New Roman" w:cs="Times New Roman"/>
          <w:sz w:val="24"/>
          <w:szCs w:val="24"/>
        </w:rPr>
        <w:t xml:space="preserve"> And </w:t>
      </w:r>
      <w:r w:rsidRPr="00D21F1A">
        <w:rPr>
          <w:rFonts w:ascii="Times New Roman" w:hAnsi="Times New Roman" w:cs="Times New Roman"/>
          <w:sz w:val="24"/>
          <w:szCs w:val="24"/>
        </w:rPr>
        <w:t>be 18 years of a</w:t>
      </w:r>
      <w:r w:rsidR="00FA3F1B" w:rsidRPr="00D21F1A">
        <w:rPr>
          <w:rFonts w:ascii="Times New Roman" w:hAnsi="Times New Roman" w:cs="Times New Roman"/>
          <w:sz w:val="24"/>
          <w:szCs w:val="24"/>
        </w:rPr>
        <w:t xml:space="preserve">ge or older or will be 18 on or </w:t>
      </w:r>
      <w:r w:rsidRPr="00D21F1A">
        <w:rPr>
          <w:rFonts w:ascii="Times New Roman" w:hAnsi="Times New Roman" w:cs="Times New Roman"/>
          <w:sz w:val="24"/>
          <w:szCs w:val="24"/>
        </w:rPr>
        <w:t>before the day of election.</w:t>
      </w:r>
    </w:p>
    <w:p w14:paraId="3F44036E" w14:textId="77777777" w:rsidR="00B23213" w:rsidRPr="00D21F1A" w:rsidRDefault="00FA3F1B" w:rsidP="00354A88">
      <w:pPr>
        <w:rPr>
          <w:rFonts w:ascii="Times New Roman" w:hAnsi="Times New Roman" w:cs="Times New Roman"/>
          <w:sz w:val="24"/>
          <w:szCs w:val="24"/>
        </w:rPr>
      </w:pPr>
      <w:r w:rsidRPr="00D412EF">
        <w:rPr>
          <w:rFonts w:ascii="Times New Roman" w:hAnsi="Times New Roman" w:cs="Times New Roman"/>
          <w:sz w:val="24"/>
          <w:szCs w:val="24"/>
        </w:rPr>
        <w:t>About Howard Center</w:t>
      </w:r>
      <w:r w:rsidR="00D412EF">
        <w:rPr>
          <w:rFonts w:ascii="Times New Roman" w:hAnsi="Times New Roman" w:cs="Times New Roman"/>
          <w:sz w:val="24"/>
          <w:szCs w:val="24"/>
        </w:rPr>
        <w:br/>
      </w:r>
      <w:r w:rsidR="00663D50">
        <w:rPr>
          <w:rFonts w:ascii="Times New Roman" w:hAnsi="Times New Roman" w:cs="Times New Roman"/>
          <w:sz w:val="24"/>
          <w:szCs w:val="24"/>
        </w:rPr>
        <w:t>Welcome</w:t>
      </w:r>
      <w:r w:rsidR="00D412EF">
        <w:rPr>
          <w:rFonts w:ascii="Times New Roman" w:hAnsi="Times New Roman" w:cs="Times New Roman"/>
          <w:sz w:val="24"/>
          <w:szCs w:val="24"/>
        </w:rPr>
        <w:br/>
      </w:r>
      <w:r w:rsidR="00FE48CD" w:rsidRPr="00D21F1A">
        <w:rPr>
          <w:rFonts w:ascii="Times New Roman" w:hAnsi="Times New Roman" w:cs="Times New Roman"/>
          <w:sz w:val="24"/>
          <w:szCs w:val="24"/>
        </w:rPr>
        <w:t>Welc</w:t>
      </w:r>
      <w:r w:rsidR="00663D50">
        <w:rPr>
          <w:rFonts w:ascii="Times New Roman" w:hAnsi="Times New Roman" w:cs="Times New Roman"/>
          <w:sz w:val="24"/>
          <w:szCs w:val="24"/>
        </w:rPr>
        <w:t xml:space="preserve">ome, </w:t>
      </w:r>
      <w:r w:rsidRPr="00D21F1A">
        <w:rPr>
          <w:rFonts w:ascii="Times New Roman" w:hAnsi="Times New Roman" w:cs="Times New Roman"/>
          <w:sz w:val="24"/>
          <w:szCs w:val="24"/>
        </w:rPr>
        <w:t xml:space="preserve">and thank you for choosing </w:t>
      </w:r>
      <w:r w:rsidR="00FE48CD" w:rsidRPr="00D21F1A">
        <w:rPr>
          <w:rFonts w:ascii="Times New Roman" w:hAnsi="Times New Roman" w:cs="Times New Roman"/>
          <w:sz w:val="24"/>
          <w:szCs w:val="24"/>
        </w:rPr>
        <w:t>Howard Ce</w:t>
      </w:r>
      <w:r w:rsidRPr="00D21F1A">
        <w:rPr>
          <w:rFonts w:ascii="Times New Roman" w:hAnsi="Times New Roman" w:cs="Times New Roman"/>
          <w:sz w:val="24"/>
          <w:szCs w:val="24"/>
        </w:rPr>
        <w:t xml:space="preserve">nter. This handbook is designed </w:t>
      </w:r>
      <w:r w:rsidR="00FE48CD" w:rsidRPr="00D21F1A">
        <w:rPr>
          <w:rFonts w:ascii="Times New Roman" w:hAnsi="Times New Roman" w:cs="Times New Roman"/>
          <w:sz w:val="24"/>
          <w:szCs w:val="24"/>
        </w:rPr>
        <w:t>to familia</w:t>
      </w:r>
      <w:r w:rsidRPr="00D21F1A">
        <w:rPr>
          <w:rFonts w:ascii="Times New Roman" w:hAnsi="Times New Roman" w:cs="Times New Roman"/>
          <w:sz w:val="24"/>
          <w:szCs w:val="24"/>
        </w:rPr>
        <w:t xml:space="preserve">rize you with Howard Center and </w:t>
      </w:r>
      <w:r w:rsidR="00FE48CD" w:rsidRPr="00D21F1A">
        <w:rPr>
          <w:rFonts w:ascii="Times New Roman" w:hAnsi="Times New Roman" w:cs="Times New Roman"/>
          <w:sz w:val="24"/>
          <w:szCs w:val="24"/>
        </w:rPr>
        <w:t>to explain your rights and responsibilities.</w:t>
      </w:r>
      <w:r w:rsidRPr="00D21F1A">
        <w:rPr>
          <w:rFonts w:ascii="Times New Roman" w:hAnsi="Times New Roman" w:cs="Times New Roman"/>
          <w:sz w:val="24"/>
          <w:szCs w:val="24"/>
        </w:rPr>
        <w:t xml:space="preserve"> </w:t>
      </w:r>
      <w:r w:rsidR="00FE48CD" w:rsidRPr="00D21F1A">
        <w:rPr>
          <w:rFonts w:ascii="Times New Roman" w:hAnsi="Times New Roman" w:cs="Times New Roman"/>
          <w:sz w:val="24"/>
          <w:szCs w:val="24"/>
        </w:rPr>
        <w:t>It is available in a numbe</w:t>
      </w:r>
      <w:r w:rsidRPr="00D21F1A">
        <w:rPr>
          <w:rFonts w:ascii="Times New Roman" w:hAnsi="Times New Roman" w:cs="Times New Roman"/>
          <w:sz w:val="24"/>
          <w:szCs w:val="24"/>
        </w:rPr>
        <w:t xml:space="preserve">r of different languages, large </w:t>
      </w:r>
      <w:r w:rsidR="00FE48CD" w:rsidRPr="00D21F1A">
        <w:rPr>
          <w:rFonts w:ascii="Times New Roman" w:hAnsi="Times New Roman" w:cs="Times New Roman"/>
          <w:sz w:val="24"/>
          <w:szCs w:val="24"/>
        </w:rPr>
        <w:t>print, and in electronic forma</w:t>
      </w:r>
      <w:r w:rsidRPr="00D21F1A">
        <w:rPr>
          <w:rFonts w:ascii="Times New Roman" w:hAnsi="Times New Roman" w:cs="Times New Roman"/>
          <w:sz w:val="24"/>
          <w:szCs w:val="24"/>
        </w:rPr>
        <w:t xml:space="preserve">t. If you would like a </w:t>
      </w:r>
      <w:r w:rsidR="00FE48CD" w:rsidRPr="00D21F1A">
        <w:rPr>
          <w:rFonts w:ascii="Times New Roman" w:hAnsi="Times New Roman" w:cs="Times New Roman"/>
          <w:sz w:val="24"/>
          <w:szCs w:val="24"/>
        </w:rPr>
        <w:t>different format or</w:t>
      </w:r>
      <w:r w:rsidRPr="00D21F1A">
        <w:rPr>
          <w:rFonts w:ascii="Times New Roman" w:hAnsi="Times New Roman" w:cs="Times New Roman"/>
          <w:sz w:val="24"/>
          <w:szCs w:val="24"/>
        </w:rPr>
        <w:t xml:space="preserve"> if you need help understanding </w:t>
      </w:r>
      <w:r w:rsidR="00FE48CD" w:rsidRPr="00D21F1A">
        <w:rPr>
          <w:rFonts w:ascii="Times New Roman" w:hAnsi="Times New Roman" w:cs="Times New Roman"/>
          <w:sz w:val="24"/>
          <w:szCs w:val="24"/>
        </w:rPr>
        <w:t>any information in th</w:t>
      </w:r>
      <w:r w:rsidRPr="00D21F1A">
        <w:rPr>
          <w:rFonts w:ascii="Times New Roman" w:hAnsi="Times New Roman" w:cs="Times New Roman"/>
          <w:sz w:val="24"/>
          <w:szCs w:val="24"/>
        </w:rPr>
        <w:t xml:space="preserve">is handbook, please ask a staff member or call 802-488-6000. </w:t>
      </w:r>
      <w:r w:rsidR="00FE48CD" w:rsidRPr="00D21F1A">
        <w:rPr>
          <w:rFonts w:ascii="Times New Roman" w:hAnsi="Times New Roman" w:cs="Times New Roman"/>
          <w:sz w:val="24"/>
          <w:szCs w:val="24"/>
        </w:rPr>
        <w:t>We hope that y</w:t>
      </w:r>
      <w:r w:rsidRPr="00D21F1A">
        <w:rPr>
          <w:rFonts w:ascii="Times New Roman" w:hAnsi="Times New Roman" w:cs="Times New Roman"/>
          <w:sz w:val="24"/>
          <w:szCs w:val="24"/>
        </w:rPr>
        <w:t xml:space="preserve">ou find our services helpful in </w:t>
      </w:r>
      <w:r w:rsidR="00FE48CD" w:rsidRPr="00D21F1A">
        <w:rPr>
          <w:rFonts w:ascii="Times New Roman" w:hAnsi="Times New Roman" w:cs="Times New Roman"/>
          <w:sz w:val="24"/>
          <w:szCs w:val="24"/>
        </w:rPr>
        <w:t>supporting you and</w:t>
      </w:r>
      <w:r w:rsidRPr="00D21F1A">
        <w:rPr>
          <w:rFonts w:ascii="Times New Roman" w:hAnsi="Times New Roman" w:cs="Times New Roman"/>
          <w:sz w:val="24"/>
          <w:szCs w:val="24"/>
        </w:rPr>
        <w:t xml:space="preserve">/or your family members. If you </w:t>
      </w:r>
      <w:r w:rsidR="00FE48CD" w:rsidRPr="00D21F1A">
        <w:rPr>
          <w:rFonts w:ascii="Times New Roman" w:hAnsi="Times New Roman" w:cs="Times New Roman"/>
          <w:sz w:val="24"/>
          <w:szCs w:val="24"/>
        </w:rPr>
        <w:t>have questions, please don’</w:t>
      </w:r>
      <w:r w:rsidRPr="00D21F1A">
        <w:rPr>
          <w:rFonts w:ascii="Times New Roman" w:hAnsi="Times New Roman" w:cs="Times New Roman"/>
          <w:sz w:val="24"/>
          <w:szCs w:val="24"/>
        </w:rPr>
        <w:t xml:space="preserve">t hesitate to ask. We strive to </w:t>
      </w:r>
      <w:r w:rsidR="00FE48CD" w:rsidRPr="00D21F1A">
        <w:rPr>
          <w:rFonts w:ascii="Times New Roman" w:hAnsi="Times New Roman" w:cs="Times New Roman"/>
          <w:sz w:val="24"/>
          <w:szCs w:val="24"/>
        </w:rPr>
        <w:t>provide compassionate c</w:t>
      </w:r>
      <w:r w:rsidRPr="00D21F1A">
        <w:rPr>
          <w:rFonts w:ascii="Times New Roman" w:hAnsi="Times New Roman" w:cs="Times New Roman"/>
          <w:sz w:val="24"/>
          <w:szCs w:val="24"/>
        </w:rPr>
        <w:t xml:space="preserve">are and treatment for children, </w:t>
      </w:r>
      <w:r w:rsidR="00FE48CD" w:rsidRPr="00D21F1A">
        <w:rPr>
          <w:rFonts w:ascii="Times New Roman" w:hAnsi="Times New Roman" w:cs="Times New Roman"/>
          <w:sz w:val="24"/>
          <w:szCs w:val="24"/>
        </w:rPr>
        <w:t xml:space="preserve">adults, and families </w:t>
      </w:r>
      <w:r w:rsidRPr="00D21F1A">
        <w:rPr>
          <w:rFonts w:ascii="Times New Roman" w:hAnsi="Times New Roman" w:cs="Times New Roman"/>
          <w:sz w:val="24"/>
          <w:szCs w:val="24"/>
        </w:rPr>
        <w:t xml:space="preserve">in our community to ensure Help is here. </w:t>
      </w:r>
      <w:r w:rsidR="00FE48CD" w:rsidRPr="00D21F1A">
        <w:rPr>
          <w:rFonts w:ascii="Times New Roman" w:hAnsi="Times New Roman" w:cs="Times New Roman"/>
          <w:sz w:val="24"/>
          <w:szCs w:val="24"/>
        </w:rPr>
        <w:t>Thank you.</w:t>
      </w:r>
      <w:r w:rsidR="00D412EF">
        <w:rPr>
          <w:rFonts w:ascii="Times New Roman" w:hAnsi="Times New Roman" w:cs="Times New Roman"/>
          <w:sz w:val="24"/>
          <w:szCs w:val="24"/>
        </w:rPr>
        <w:br/>
        <w:t>&lt;Signature&gt;</w:t>
      </w:r>
      <w:r w:rsidR="00D412EF">
        <w:rPr>
          <w:rFonts w:ascii="Times New Roman" w:hAnsi="Times New Roman" w:cs="Times New Roman"/>
          <w:sz w:val="24"/>
          <w:szCs w:val="24"/>
        </w:rPr>
        <w:br/>
      </w:r>
      <w:r w:rsidR="00FE48CD" w:rsidRPr="00D21F1A">
        <w:rPr>
          <w:rFonts w:ascii="Times New Roman" w:hAnsi="Times New Roman" w:cs="Times New Roman"/>
          <w:sz w:val="24"/>
          <w:szCs w:val="24"/>
        </w:rPr>
        <w:t>Catherine Simonson</w:t>
      </w:r>
      <w:r w:rsidR="00B23213" w:rsidRPr="00D21F1A">
        <w:rPr>
          <w:rFonts w:ascii="Times New Roman" w:hAnsi="Times New Roman" w:cs="Times New Roman"/>
          <w:sz w:val="24"/>
          <w:szCs w:val="24"/>
        </w:rPr>
        <w:t>, Chief Client Services Officer</w:t>
      </w:r>
    </w:p>
    <w:p w14:paraId="2F4465C2" w14:textId="77777777" w:rsidR="00B23213" w:rsidRPr="00D21F1A" w:rsidRDefault="00663D50" w:rsidP="00354A88">
      <w:pPr>
        <w:rPr>
          <w:rFonts w:ascii="Times New Roman" w:hAnsi="Times New Roman" w:cs="Times New Roman"/>
          <w:sz w:val="24"/>
          <w:szCs w:val="24"/>
        </w:rPr>
      </w:pPr>
      <w:r>
        <w:rPr>
          <w:rFonts w:ascii="Times New Roman" w:hAnsi="Times New Roman" w:cs="Times New Roman"/>
          <w:sz w:val="24"/>
          <w:szCs w:val="24"/>
        </w:rPr>
        <w:t>Our Mission</w:t>
      </w:r>
      <w:r>
        <w:rPr>
          <w:rFonts w:ascii="Times New Roman" w:hAnsi="Times New Roman" w:cs="Times New Roman"/>
          <w:sz w:val="24"/>
          <w:szCs w:val="24"/>
        </w:rPr>
        <w:br/>
      </w:r>
      <w:r w:rsidR="00FE48CD" w:rsidRPr="00D21F1A">
        <w:rPr>
          <w:rFonts w:ascii="Times New Roman" w:hAnsi="Times New Roman" w:cs="Times New Roman"/>
          <w:sz w:val="24"/>
          <w:szCs w:val="24"/>
        </w:rPr>
        <w:t>We help peo</w:t>
      </w:r>
      <w:r w:rsidR="00FA3F1B" w:rsidRPr="00D21F1A">
        <w:rPr>
          <w:rFonts w:ascii="Times New Roman" w:hAnsi="Times New Roman" w:cs="Times New Roman"/>
          <w:sz w:val="24"/>
          <w:szCs w:val="24"/>
        </w:rPr>
        <w:t xml:space="preserve">ple and communities thrive by </w:t>
      </w:r>
      <w:r w:rsidR="00FE48CD" w:rsidRPr="00D21F1A">
        <w:rPr>
          <w:rFonts w:ascii="Times New Roman" w:hAnsi="Times New Roman" w:cs="Times New Roman"/>
          <w:sz w:val="24"/>
          <w:szCs w:val="24"/>
        </w:rPr>
        <w:t>providing supports</w:t>
      </w:r>
      <w:r w:rsidR="00FA3F1B" w:rsidRPr="00D21F1A">
        <w:rPr>
          <w:rFonts w:ascii="Times New Roman" w:hAnsi="Times New Roman" w:cs="Times New Roman"/>
          <w:sz w:val="24"/>
          <w:szCs w:val="24"/>
        </w:rPr>
        <w:t xml:space="preserve"> and services to address mental </w:t>
      </w:r>
      <w:r w:rsidR="00FE48CD" w:rsidRPr="00D21F1A">
        <w:rPr>
          <w:rFonts w:ascii="Times New Roman" w:hAnsi="Times New Roman" w:cs="Times New Roman"/>
          <w:sz w:val="24"/>
          <w:szCs w:val="24"/>
        </w:rPr>
        <w:t>health, substanc</w:t>
      </w:r>
      <w:r w:rsidR="00B23213" w:rsidRPr="00D21F1A">
        <w:rPr>
          <w:rFonts w:ascii="Times New Roman" w:hAnsi="Times New Roman" w:cs="Times New Roman"/>
          <w:sz w:val="24"/>
          <w:szCs w:val="24"/>
        </w:rPr>
        <w:t>e use, and developmental needs.</w:t>
      </w:r>
    </w:p>
    <w:p w14:paraId="6E00924C" w14:textId="77777777" w:rsidR="00B23213" w:rsidRPr="00D21F1A" w:rsidRDefault="00663D50" w:rsidP="00354A88">
      <w:pPr>
        <w:rPr>
          <w:rFonts w:ascii="Times New Roman" w:hAnsi="Times New Roman" w:cs="Times New Roman"/>
          <w:sz w:val="24"/>
          <w:szCs w:val="24"/>
        </w:rPr>
      </w:pPr>
      <w:r>
        <w:rPr>
          <w:rFonts w:ascii="Times New Roman" w:hAnsi="Times New Roman" w:cs="Times New Roman"/>
          <w:sz w:val="24"/>
          <w:szCs w:val="24"/>
        </w:rPr>
        <w:t>How We Help</w:t>
      </w:r>
      <w:r w:rsidR="00D412EF">
        <w:rPr>
          <w:rFonts w:ascii="Times New Roman" w:hAnsi="Times New Roman" w:cs="Times New Roman"/>
          <w:sz w:val="24"/>
          <w:szCs w:val="24"/>
        </w:rPr>
        <w:br/>
      </w:r>
      <w:r w:rsidR="00FE48CD" w:rsidRPr="00D21F1A">
        <w:rPr>
          <w:rFonts w:ascii="Times New Roman" w:hAnsi="Times New Roman" w:cs="Times New Roman"/>
          <w:sz w:val="24"/>
          <w:szCs w:val="24"/>
        </w:rPr>
        <w:t>Howard Center h</w:t>
      </w:r>
      <w:r w:rsidR="00FA3F1B" w:rsidRPr="00D21F1A">
        <w:rPr>
          <w:rFonts w:ascii="Times New Roman" w:hAnsi="Times New Roman" w:cs="Times New Roman"/>
          <w:sz w:val="24"/>
          <w:szCs w:val="24"/>
        </w:rPr>
        <w:t xml:space="preserve">as a long and rich history as a </w:t>
      </w:r>
      <w:r w:rsidR="00FE48CD" w:rsidRPr="00D21F1A">
        <w:rPr>
          <w:rFonts w:ascii="Times New Roman" w:hAnsi="Times New Roman" w:cs="Times New Roman"/>
          <w:sz w:val="24"/>
          <w:szCs w:val="24"/>
        </w:rPr>
        <w:t xml:space="preserve">trusted provider </w:t>
      </w:r>
      <w:r w:rsidR="00FA3F1B" w:rsidRPr="00D21F1A">
        <w:rPr>
          <w:rFonts w:ascii="Times New Roman" w:hAnsi="Times New Roman" w:cs="Times New Roman"/>
          <w:sz w:val="24"/>
          <w:szCs w:val="24"/>
        </w:rPr>
        <w:t xml:space="preserve">in our community. With a legacy </w:t>
      </w:r>
      <w:r w:rsidR="00FE48CD" w:rsidRPr="00D21F1A">
        <w:rPr>
          <w:rFonts w:ascii="Times New Roman" w:hAnsi="Times New Roman" w:cs="Times New Roman"/>
          <w:sz w:val="24"/>
          <w:szCs w:val="24"/>
        </w:rPr>
        <w:t>spanning more than 1</w:t>
      </w:r>
      <w:r w:rsidR="00FA3F1B" w:rsidRPr="00D21F1A">
        <w:rPr>
          <w:rFonts w:ascii="Times New Roman" w:hAnsi="Times New Roman" w:cs="Times New Roman"/>
          <w:sz w:val="24"/>
          <w:szCs w:val="24"/>
        </w:rPr>
        <w:t xml:space="preserve">50 years, Howard Center has </w:t>
      </w:r>
      <w:r w:rsidR="00FE48CD" w:rsidRPr="00D21F1A">
        <w:rPr>
          <w:rFonts w:ascii="Times New Roman" w:hAnsi="Times New Roman" w:cs="Times New Roman"/>
          <w:sz w:val="24"/>
          <w:szCs w:val="24"/>
        </w:rPr>
        <w:t>been providing p</w:t>
      </w:r>
      <w:r w:rsidR="00FA3F1B" w:rsidRPr="00D21F1A">
        <w:rPr>
          <w:rFonts w:ascii="Times New Roman" w:hAnsi="Times New Roman" w:cs="Times New Roman"/>
          <w:sz w:val="24"/>
          <w:szCs w:val="24"/>
        </w:rPr>
        <w:t xml:space="preserve">rogressive, compassionate, high </w:t>
      </w:r>
      <w:r w:rsidR="00FE48CD" w:rsidRPr="00D21F1A">
        <w:rPr>
          <w:rFonts w:ascii="Times New Roman" w:hAnsi="Times New Roman" w:cs="Times New Roman"/>
          <w:sz w:val="24"/>
          <w:szCs w:val="24"/>
        </w:rPr>
        <w:t xml:space="preserve">quality care, support, </w:t>
      </w:r>
      <w:r w:rsidR="00FA3F1B" w:rsidRPr="00D21F1A">
        <w:rPr>
          <w:rFonts w:ascii="Times New Roman" w:hAnsi="Times New Roman" w:cs="Times New Roman"/>
          <w:sz w:val="24"/>
          <w:szCs w:val="24"/>
        </w:rPr>
        <w:t xml:space="preserve">and treatment for those members </w:t>
      </w:r>
      <w:r w:rsidR="00FE48CD" w:rsidRPr="00D21F1A">
        <w:rPr>
          <w:rFonts w:ascii="Times New Roman" w:hAnsi="Times New Roman" w:cs="Times New Roman"/>
          <w:sz w:val="24"/>
          <w:szCs w:val="24"/>
        </w:rPr>
        <w:t>of our community</w:t>
      </w:r>
      <w:r w:rsidR="00FA3F1B" w:rsidRPr="00D21F1A">
        <w:rPr>
          <w:rFonts w:ascii="Times New Roman" w:hAnsi="Times New Roman" w:cs="Times New Roman"/>
          <w:sz w:val="24"/>
          <w:szCs w:val="24"/>
        </w:rPr>
        <w:t xml:space="preserve"> in need. Founded in 1865 as an </w:t>
      </w:r>
      <w:r w:rsidR="00FE48CD" w:rsidRPr="00D21F1A">
        <w:rPr>
          <w:rFonts w:ascii="Times New Roman" w:hAnsi="Times New Roman" w:cs="Times New Roman"/>
          <w:sz w:val="24"/>
          <w:szCs w:val="24"/>
        </w:rPr>
        <w:t>agency serving the children of the destitute, it now</w:t>
      </w:r>
      <w:r w:rsidR="00FA3F1B" w:rsidRPr="00D21F1A">
        <w:rPr>
          <w:rFonts w:ascii="Times New Roman" w:hAnsi="Times New Roman" w:cs="Times New Roman"/>
          <w:sz w:val="24"/>
          <w:szCs w:val="24"/>
        </w:rPr>
        <w:t xml:space="preserve"> </w:t>
      </w:r>
      <w:r w:rsidR="00FE48CD" w:rsidRPr="00D21F1A">
        <w:rPr>
          <w:rFonts w:ascii="Times New Roman" w:hAnsi="Times New Roman" w:cs="Times New Roman"/>
          <w:sz w:val="24"/>
          <w:szCs w:val="24"/>
        </w:rPr>
        <w:t>offers mental health, su</w:t>
      </w:r>
      <w:r w:rsidR="00FA3F1B" w:rsidRPr="00D21F1A">
        <w:rPr>
          <w:rFonts w:ascii="Times New Roman" w:hAnsi="Times New Roman" w:cs="Times New Roman"/>
          <w:sz w:val="24"/>
          <w:szCs w:val="24"/>
        </w:rPr>
        <w:t xml:space="preserve">bstance </w:t>
      </w:r>
      <w:r w:rsidR="00FA3F1B" w:rsidRPr="00D21F1A">
        <w:rPr>
          <w:rFonts w:ascii="Times New Roman" w:hAnsi="Times New Roman" w:cs="Times New Roman"/>
          <w:sz w:val="24"/>
          <w:szCs w:val="24"/>
        </w:rPr>
        <w:lastRenderedPageBreak/>
        <w:t xml:space="preserve">use, and developmental services across the lifespan. </w:t>
      </w:r>
      <w:r w:rsidR="00FE48CD" w:rsidRPr="00D21F1A">
        <w:rPr>
          <w:rFonts w:ascii="Times New Roman" w:hAnsi="Times New Roman" w:cs="Times New Roman"/>
          <w:sz w:val="24"/>
          <w:szCs w:val="24"/>
        </w:rPr>
        <w:t>Our staff of 1,600 pr</w:t>
      </w:r>
      <w:r w:rsidR="00FA3F1B" w:rsidRPr="00D21F1A">
        <w:rPr>
          <w:rFonts w:ascii="Times New Roman" w:hAnsi="Times New Roman" w:cs="Times New Roman"/>
          <w:sz w:val="24"/>
          <w:szCs w:val="24"/>
        </w:rPr>
        <w:t xml:space="preserve">ovides help and support in over </w:t>
      </w:r>
      <w:r w:rsidR="00FE48CD" w:rsidRPr="00D21F1A">
        <w:rPr>
          <w:rFonts w:ascii="Times New Roman" w:hAnsi="Times New Roman" w:cs="Times New Roman"/>
          <w:sz w:val="24"/>
          <w:szCs w:val="24"/>
        </w:rPr>
        <w:t>60 locations in four cou</w:t>
      </w:r>
      <w:r w:rsidR="00FA3F1B" w:rsidRPr="00D21F1A">
        <w:rPr>
          <w:rFonts w:ascii="Times New Roman" w:hAnsi="Times New Roman" w:cs="Times New Roman"/>
          <w:sz w:val="24"/>
          <w:szCs w:val="24"/>
        </w:rPr>
        <w:t xml:space="preserve">nties. More than 16,000 clients </w:t>
      </w:r>
      <w:r w:rsidR="00FE48CD" w:rsidRPr="00D21F1A">
        <w:rPr>
          <w:rFonts w:ascii="Times New Roman" w:hAnsi="Times New Roman" w:cs="Times New Roman"/>
          <w:sz w:val="24"/>
          <w:szCs w:val="24"/>
        </w:rPr>
        <w:t xml:space="preserve">and community members </w:t>
      </w:r>
      <w:r w:rsidR="00FA3F1B" w:rsidRPr="00D21F1A">
        <w:rPr>
          <w:rFonts w:ascii="Times New Roman" w:hAnsi="Times New Roman" w:cs="Times New Roman"/>
          <w:sz w:val="24"/>
          <w:szCs w:val="24"/>
        </w:rPr>
        <w:t xml:space="preserve">turned to us last year for help </w:t>
      </w:r>
      <w:r w:rsidR="00FE48CD" w:rsidRPr="00D21F1A">
        <w:rPr>
          <w:rFonts w:ascii="Times New Roman" w:hAnsi="Times New Roman" w:cs="Times New Roman"/>
          <w:sz w:val="24"/>
          <w:szCs w:val="24"/>
        </w:rPr>
        <w:t>to lead healthier and more fulfi</w:t>
      </w:r>
      <w:r w:rsidR="00B23213" w:rsidRPr="00D21F1A">
        <w:rPr>
          <w:rFonts w:ascii="Times New Roman" w:hAnsi="Times New Roman" w:cs="Times New Roman"/>
          <w:sz w:val="24"/>
          <w:szCs w:val="24"/>
        </w:rPr>
        <w:t>lling lives.</w:t>
      </w:r>
    </w:p>
    <w:p w14:paraId="26F9711C" w14:textId="77777777" w:rsidR="00B23213" w:rsidRPr="00D21F1A" w:rsidRDefault="00663D50" w:rsidP="00354A88">
      <w:pPr>
        <w:rPr>
          <w:rFonts w:ascii="Times New Roman" w:hAnsi="Times New Roman" w:cs="Times New Roman"/>
          <w:sz w:val="24"/>
          <w:szCs w:val="24"/>
        </w:rPr>
      </w:pPr>
      <w:r>
        <w:rPr>
          <w:rFonts w:ascii="Times New Roman" w:hAnsi="Times New Roman" w:cs="Times New Roman"/>
          <w:sz w:val="24"/>
          <w:szCs w:val="24"/>
        </w:rPr>
        <w:t>Our Vision</w:t>
      </w:r>
      <w:r w:rsidR="00C962DE">
        <w:rPr>
          <w:rFonts w:ascii="Times New Roman" w:hAnsi="Times New Roman" w:cs="Times New Roman"/>
          <w:sz w:val="24"/>
          <w:szCs w:val="24"/>
        </w:rPr>
        <w:br/>
      </w:r>
      <w:r w:rsidR="00FE48CD" w:rsidRPr="00D21F1A">
        <w:rPr>
          <w:rFonts w:ascii="Times New Roman" w:hAnsi="Times New Roman" w:cs="Times New Roman"/>
          <w:sz w:val="24"/>
          <w:szCs w:val="24"/>
        </w:rPr>
        <w:t>Howard Center is a nat</w:t>
      </w:r>
      <w:r w:rsidR="00FA3F1B" w:rsidRPr="00D21F1A">
        <w:rPr>
          <w:rFonts w:ascii="Times New Roman" w:hAnsi="Times New Roman" w:cs="Times New Roman"/>
          <w:sz w:val="24"/>
          <w:szCs w:val="24"/>
        </w:rPr>
        <w:t xml:space="preserve">ional leader in the delivery of </w:t>
      </w:r>
      <w:r w:rsidR="00FE48CD" w:rsidRPr="00D21F1A">
        <w:rPr>
          <w:rFonts w:ascii="Times New Roman" w:hAnsi="Times New Roman" w:cs="Times New Roman"/>
          <w:sz w:val="24"/>
          <w:szCs w:val="24"/>
        </w:rPr>
        <w:t>integrated and seamle</w:t>
      </w:r>
      <w:r w:rsidR="00FA3F1B" w:rsidRPr="00D21F1A">
        <w:rPr>
          <w:rFonts w:ascii="Times New Roman" w:hAnsi="Times New Roman" w:cs="Times New Roman"/>
          <w:sz w:val="24"/>
          <w:szCs w:val="24"/>
        </w:rPr>
        <w:t xml:space="preserve">ss community-based supports for </w:t>
      </w:r>
      <w:r w:rsidR="00FE48CD" w:rsidRPr="00D21F1A">
        <w:rPr>
          <w:rFonts w:ascii="Times New Roman" w:hAnsi="Times New Roman" w:cs="Times New Roman"/>
          <w:sz w:val="24"/>
          <w:szCs w:val="24"/>
        </w:rPr>
        <w:t>individuals, fam</w:t>
      </w:r>
      <w:r w:rsidR="00FA3F1B" w:rsidRPr="00D21F1A">
        <w:rPr>
          <w:rFonts w:ascii="Times New Roman" w:hAnsi="Times New Roman" w:cs="Times New Roman"/>
          <w:sz w:val="24"/>
          <w:szCs w:val="24"/>
        </w:rPr>
        <w:t xml:space="preserve">ilies, and communities in need. </w:t>
      </w:r>
      <w:r w:rsidR="00B23213" w:rsidRPr="00D21F1A">
        <w:rPr>
          <w:rFonts w:ascii="Times New Roman" w:hAnsi="Times New Roman" w:cs="Times New Roman"/>
          <w:sz w:val="24"/>
          <w:szCs w:val="24"/>
        </w:rPr>
        <w:t>Help is here.</w:t>
      </w:r>
    </w:p>
    <w:p w14:paraId="4A75109E" w14:textId="77777777" w:rsidR="00B23213" w:rsidRDefault="00663D50" w:rsidP="00354A88">
      <w:pPr>
        <w:rPr>
          <w:rFonts w:ascii="Times New Roman" w:hAnsi="Times New Roman" w:cs="Times New Roman"/>
          <w:sz w:val="24"/>
          <w:szCs w:val="24"/>
        </w:rPr>
      </w:pPr>
      <w:r>
        <w:rPr>
          <w:rFonts w:ascii="Times New Roman" w:hAnsi="Times New Roman" w:cs="Times New Roman"/>
          <w:sz w:val="24"/>
          <w:szCs w:val="24"/>
        </w:rPr>
        <w:t>Core Values</w:t>
      </w:r>
      <w:r w:rsidR="00C962DE">
        <w:rPr>
          <w:rFonts w:ascii="Times New Roman" w:hAnsi="Times New Roman" w:cs="Times New Roman"/>
          <w:sz w:val="24"/>
          <w:szCs w:val="24"/>
        </w:rPr>
        <w:br/>
      </w:r>
      <w:r w:rsidR="00FE48CD" w:rsidRPr="00D21F1A">
        <w:rPr>
          <w:rFonts w:ascii="Times New Roman" w:hAnsi="Times New Roman" w:cs="Times New Roman"/>
          <w:sz w:val="24"/>
          <w:szCs w:val="24"/>
        </w:rPr>
        <w:t>Clients are at the heart of our decision making.</w:t>
      </w:r>
      <w:r w:rsidR="00C962DE">
        <w:rPr>
          <w:rFonts w:ascii="Times New Roman" w:hAnsi="Times New Roman" w:cs="Times New Roman"/>
          <w:sz w:val="24"/>
          <w:szCs w:val="24"/>
        </w:rPr>
        <w:br/>
      </w:r>
      <w:r w:rsidR="00FE48CD" w:rsidRPr="00D21F1A">
        <w:rPr>
          <w:rFonts w:ascii="Times New Roman" w:hAnsi="Times New Roman" w:cs="Times New Roman"/>
          <w:sz w:val="24"/>
          <w:szCs w:val="24"/>
        </w:rPr>
        <w:t>We are committ</w:t>
      </w:r>
      <w:r w:rsidR="00FA3F1B" w:rsidRPr="00D21F1A">
        <w:rPr>
          <w:rFonts w:ascii="Times New Roman" w:hAnsi="Times New Roman" w:cs="Times New Roman"/>
          <w:sz w:val="24"/>
          <w:szCs w:val="24"/>
        </w:rPr>
        <w:t xml:space="preserve">ed to individual and collective </w:t>
      </w:r>
      <w:r w:rsidR="00FE48CD" w:rsidRPr="00D21F1A">
        <w:rPr>
          <w:rFonts w:ascii="Times New Roman" w:hAnsi="Times New Roman" w:cs="Times New Roman"/>
          <w:sz w:val="24"/>
          <w:szCs w:val="24"/>
        </w:rPr>
        <w:t>well-being and success.</w:t>
      </w:r>
      <w:r w:rsidR="00C962DE">
        <w:rPr>
          <w:rFonts w:ascii="Times New Roman" w:hAnsi="Times New Roman" w:cs="Times New Roman"/>
          <w:sz w:val="24"/>
          <w:szCs w:val="24"/>
        </w:rPr>
        <w:br/>
      </w:r>
      <w:r w:rsidR="00FE48CD" w:rsidRPr="00D21F1A">
        <w:rPr>
          <w:rFonts w:ascii="Times New Roman" w:hAnsi="Times New Roman" w:cs="Times New Roman"/>
          <w:sz w:val="24"/>
          <w:szCs w:val="24"/>
        </w:rPr>
        <w:t>We are respon</w:t>
      </w:r>
      <w:r w:rsidR="00FA3F1B" w:rsidRPr="00D21F1A">
        <w:rPr>
          <w:rFonts w:ascii="Times New Roman" w:hAnsi="Times New Roman" w:cs="Times New Roman"/>
          <w:sz w:val="24"/>
          <w:szCs w:val="24"/>
        </w:rPr>
        <w:t xml:space="preserve">sible stewards of the resources </w:t>
      </w:r>
      <w:r w:rsidR="00FE48CD" w:rsidRPr="00D21F1A">
        <w:rPr>
          <w:rFonts w:ascii="Times New Roman" w:hAnsi="Times New Roman" w:cs="Times New Roman"/>
          <w:sz w:val="24"/>
          <w:szCs w:val="24"/>
        </w:rPr>
        <w:t>entrusted to us.</w:t>
      </w:r>
      <w:r w:rsidR="00C962DE">
        <w:rPr>
          <w:rFonts w:ascii="Times New Roman" w:hAnsi="Times New Roman" w:cs="Times New Roman"/>
          <w:sz w:val="24"/>
          <w:szCs w:val="24"/>
        </w:rPr>
        <w:t>|</w:t>
      </w:r>
      <w:r w:rsidR="00C962DE">
        <w:rPr>
          <w:rFonts w:ascii="Times New Roman" w:hAnsi="Times New Roman" w:cs="Times New Roman"/>
          <w:sz w:val="24"/>
          <w:szCs w:val="24"/>
        </w:rPr>
        <w:br/>
      </w:r>
      <w:proofErr w:type="gramStart"/>
      <w:r w:rsidR="00FE48CD" w:rsidRPr="00D21F1A">
        <w:rPr>
          <w:rFonts w:ascii="Times New Roman" w:hAnsi="Times New Roman" w:cs="Times New Roman"/>
          <w:sz w:val="24"/>
          <w:szCs w:val="24"/>
        </w:rPr>
        <w:t>We</w:t>
      </w:r>
      <w:proofErr w:type="gramEnd"/>
      <w:r w:rsidR="00FE48CD" w:rsidRPr="00D21F1A">
        <w:rPr>
          <w:rFonts w:ascii="Times New Roman" w:hAnsi="Times New Roman" w:cs="Times New Roman"/>
          <w:sz w:val="24"/>
          <w:szCs w:val="24"/>
        </w:rPr>
        <w:t xml:space="preserve"> are steadfast</w:t>
      </w:r>
      <w:r w:rsidR="00FA3F1B" w:rsidRPr="00D21F1A">
        <w:rPr>
          <w:rFonts w:ascii="Times New Roman" w:hAnsi="Times New Roman" w:cs="Times New Roman"/>
          <w:sz w:val="24"/>
          <w:szCs w:val="24"/>
        </w:rPr>
        <w:t xml:space="preserve"> in our practice and pursuit of </w:t>
      </w:r>
      <w:r w:rsidR="00FE48CD" w:rsidRPr="00D21F1A">
        <w:rPr>
          <w:rFonts w:ascii="Times New Roman" w:hAnsi="Times New Roman" w:cs="Times New Roman"/>
          <w:sz w:val="24"/>
          <w:szCs w:val="24"/>
        </w:rPr>
        <w:t>excellence.</w:t>
      </w:r>
    </w:p>
    <w:p w14:paraId="59D47EEB" w14:textId="4C553CEF" w:rsidR="002175A0" w:rsidRPr="00D21F1A" w:rsidRDefault="002175A0" w:rsidP="00354A88">
      <w:pPr>
        <w:rPr>
          <w:rFonts w:ascii="Times New Roman" w:hAnsi="Times New Roman" w:cs="Times New Roman"/>
          <w:sz w:val="24"/>
          <w:szCs w:val="24"/>
        </w:rPr>
      </w:pPr>
      <w:r>
        <w:rPr>
          <w:rFonts w:ascii="Times New Roman" w:hAnsi="Times New Roman" w:cs="Times New Roman"/>
          <w:sz w:val="24"/>
          <w:szCs w:val="24"/>
        </w:rPr>
        <w:t xml:space="preserve">Howard Center is committed to the health and safety of our clients, staff and community. Please ask your provider or the front desk about current safety precautions in place. </w:t>
      </w:r>
    </w:p>
    <w:p w14:paraId="080B6840" w14:textId="77777777" w:rsidR="00FA3F1B" w:rsidRPr="00D21F1A" w:rsidRDefault="00663D50" w:rsidP="00354A88">
      <w:pPr>
        <w:rPr>
          <w:rFonts w:ascii="Times New Roman" w:hAnsi="Times New Roman" w:cs="Times New Roman"/>
          <w:sz w:val="24"/>
          <w:szCs w:val="24"/>
        </w:rPr>
      </w:pPr>
      <w:r>
        <w:rPr>
          <w:rFonts w:ascii="Times New Roman" w:hAnsi="Times New Roman" w:cs="Times New Roman"/>
          <w:sz w:val="24"/>
          <w:szCs w:val="24"/>
        </w:rPr>
        <w:t>Hours of Operation</w:t>
      </w:r>
      <w:r w:rsidR="00C962DE">
        <w:rPr>
          <w:rFonts w:ascii="Times New Roman" w:hAnsi="Times New Roman" w:cs="Times New Roman"/>
          <w:sz w:val="24"/>
          <w:szCs w:val="24"/>
        </w:rPr>
        <w:br/>
      </w:r>
      <w:r w:rsidR="00FE48CD" w:rsidRPr="00D21F1A">
        <w:rPr>
          <w:rFonts w:ascii="Times New Roman" w:hAnsi="Times New Roman" w:cs="Times New Roman"/>
          <w:sz w:val="24"/>
          <w:szCs w:val="24"/>
        </w:rPr>
        <w:t>The standard business hours for Howar</w:t>
      </w:r>
      <w:r w:rsidR="00FA3F1B" w:rsidRPr="00D21F1A">
        <w:rPr>
          <w:rFonts w:ascii="Times New Roman" w:hAnsi="Times New Roman" w:cs="Times New Roman"/>
          <w:sz w:val="24"/>
          <w:szCs w:val="24"/>
        </w:rPr>
        <w:t xml:space="preserve">d Center are 8:30am to 5:00pm </w:t>
      </w:r>
      <w:r w:rsidR="00FE48CD" w:rsidRPr="00D21F1A">
        <w:rPr>
          <w:rFonts w:ascii="Times New Roman" w:hAnsi="Times New Roman" w:cs="Times New Roman"/>
          <w:sz w:val="24"/>
          <w:szCs w:val="24"/>
        </w:rPr>
        <w:t>Monday – Friday, with</w:t>
      </w:r>
      <w:r w:rsidR="00FA3F1B" w:rsidRPr="00D21F1A">
        <w:rPr>
          <w:rFonts w:ascii="Times New Roman" w:hAnsi="Times New Roman" w:cs="Times New Roman"/>
          <w:sz w:val="24"/>
          <w:szCs w:val="24"/>
        </w:rPr>
        <w:t xml:space="preserve"> </w:t>
      </w:r>
      <w:r w:rsidR="00FE48CD" w:rsidRPr="00D21F1A">
        <w:rPr>
          <w:rFonts w:ascii="Times New Roman" w:hAnsi="Times New Roman" w:cs="Times New Roman"/>
          <w:sz w:val="24"/>
          <w:szCs w:val="24"/>
        </w:rPr>
        <w:t>specific sites and programs</w:t>
      </w:r>
      <w:r w:rsidR="00FA3F1B" w:rsidRPr="00D21F1A">
        <w:rPr>
          <w:rFonts w:ascii="Times New Roman" w:hAnsi="Times New Roman" w:cs="Times New Roman"/>
          <w:sz w:val="24"/>
          <w:szCs w:val="24"/>
        </w:rPr>
        <w:t xml:space="preserve"> having expanded hours. Times of services may vary, and are flexible according to client needs. Some services, including residential support and crisis services, are provided </w:t>
      </w:r>
      <w:r w:rsidR="00FE48CD" w:rsidRPr="00D21F1A">
        <w:rPr>
          <w:rFonts w:ascii="Times New Roman" w:hAnsi="Times New Roman" w:cs="Times New Roman"/>
          <w:sz w:val="24"/>
          <w:szCs w:val="24"/>
        </w:rPr>
        <w:t xml:space="preserve">24 hours a day, </w:t>
      </w:r>
      <w:r w:rsidR="00FA3F1B" w:rsidRPr="00D21F1A">
        <w:rPr>
          <w:rFonts w:ascii="Times New Roman" w:hAnsi="Times New Roman" w:cs="Times New Roman"/>
          <w:sz w:val="24"/>
          <w:szCs w:val="24"/>
        </w:rPr>
        <w:t xml:space="preserve">7 days a week, 365 days a year. </w:t>
      </w:r>
    </w:p>
    <w:p w14:paraId="38AB137A" w14:textId="77777777" w:rsidR="00FA3F1B" w:rsidRPr="00D21F1A" w:rsidRDefault="00FA3F1B" w:rsidP="00C962DE">
      <w:pPr>
        <w:spacing w:after="0" w:line="240" w:lineRule="auto"/>
        <w:rPr>
          <w:rFonts w:ascii="Times New Roman" w:hAnsi="Times New Roman" w:cs="Times New Roman"/>
          <w:sz w:val="24"/>
          <w:szCs w:val="24"/>
        </w:rPr>
      </w:pPr>
      <w:r w:rsidRPr="00D21F1A">
        <w:rPr>
          <w:rFonts w:ascii="Times New Roman" w:hAnsi="Times New Roman" w:cs="Times New Roman"/>
          <w:sz w:val="24"/>
          <w:szCs w:val="24"/>
        </w:rPr>
        <w:t xml:space="preserve">Howard Center Main Number </w:t>
      </w:r>
    </w:p>
    <w:p w14:paraId="1616F9F4" w14:textId="77777777" w:rsidR="00FA3F1B" w:rsidRPr="00D21F1A" w:rsidRDefault="00FE48CD" w:rsidP="00C962DE">
      <w:pPr>
        <w:spacing w:after="0" w:line="240" w:lineRule="auto"/>
        <w:rPr>
          <w:rFonts w:ascii="Times New Roman" w:hAnsi="Times New Roman" w:cs="Times New Roman"/>
          <w:sz w:val="24"/>
          <w:szCs w:val="24"/>
        </w:rPr>
      </w:pPr>
      <w:r w:rsidRPr="00D21F1A">
        <w:rPr>
          <w:rFonts w:ascii="Times New Roman" w:hAnsi="Times New Roman" w:cs="Times New Roman"/>
          <w:sz w:val="24"/>
          <w:szCs w:val="24"/>
        </w:rPr>
        <w:t>802-488-6000</w:t>
      </w:r>
    </w:p>
    <w:p w14:paraId="0A7FB5D3" w14:textId="77777777" w:rsidR="00FE48CD" w:rsidRDefault="00FE48CD" w:rsidP="00C962DE">
      <w:pPr>
        <w:spacing w:after="0" w:line="240" w:lineRule="auto"/>
        <w:rPr>
          <w:rFonts w:ascii="Times New Roman" w:hAnsi="Times New Roman" w:cs="Times New Roman"/>
          <w:sz w:val="24"/>
          <w:szCs w:val="24"/>
        </w:rPr>
      </w:pPr>
      <w:r w:rsidRPr="00D21F1A">
        <w:rPr>
          <w:rFonts w:ascii="Times New Roman" w:hAnsi="Times New Roman" w:cs="Times New Roman"/>
          <w:sz w:val="24"/>
          <w:szCs w:val="24"/>
        </w:rPr>
        <w:t>Howard Center’s Intake Line</w:t>
      </w:r>
    </w:p>
    <w:p w14:paraId="606F0B42" w14:textId="77777777" w:rsidR="00C962DE" w:rsidRPr="00D21F1A" w:rsidRDefault="00C962DE" w:rsidP="00C962DE">
      <w:pPr>
        <w:spacing w:after="0" w:line="240" w:lineRule="auto"/>
        <w:rPr>
          <w:rFonts w:ascii="Times New Roman" w:hAnsi="Times New Roman" w:cs="Times New Roman"/>
          <w:sz w:val="24"/>
          <w:szCs w:val="24"/>
        </w:rPr>
      </w:pPr>
    </w:p>
    <w:p w14:paraId="1F0FD83E" w14:textId="77777777" w:rsidR="00FE48CD" w:rsidRPr="00D21F1A" w:rsidRDefault="00FE48CD" w:rsidP="00C962DE">
      <w:pPr>
        <w:spacing w:after="0" w:line="240" w:lineRule="auto"/>
        <w:rPr>
          <w:rFonts w:ascii="Times New Roman" w:hAnsi="Times New Roman" w:cs="Times New Roman"/>
          <w:sz w:val="24"/>
          <w:szCs w:val="24"/>
        </w:rPr>
      </w:pPr>
      <w:r w:rsidRPr="00D21F1A">
        <w:rPr>
          <w:rFonts w:ascii="Times New Roman" w:hAnsi="Times New Roman" w:cs="Times New Roman"/>
          <w:sz w:val="24"/>
          <w:szCs w:val="24"/>
        </w:rPr>
        <w:t>First Call for Chittenden County</w:t>
      </w:r>
    </w:p>
    <w:p w14:paraId="3DE78044" w14:textId="77777777" w:rsidR="00FE48CD" w:rsidRPr="00D21F1A" w:rsidRDefault="00FE48CD" w:rsidP="00C962DE">
      <w:pPr>
        <w:spacing w:after="0" w:line="240" w:lineRule="auto"/>
        <w:rPr>
          <w:rFonts w:ascii="Times New Roman" w:hAnsi="Times New Roman" w:cs="Times New Roman"/>
          <w:sz w:val="24"/>
          <w:szCs w:val="24"/>
        </w:rPr>
      </w:pPr>
      <w:r w:rsidRPr="00D21F1A">
        <w:rPr>
          <w:rFonts w:ascii="Times New Roman" w:hAnsi="Times New Roman" w:cs="Times New Roman"/>
          <w:sz w:val="24"/>
          <w:szCs w:val="24"/>
        </w:rPr>
        <w:t>802-488-7777</w:t>
      </w:r>
    </w:p>
    <w:p w14:paraId="75307DF4" w14:textId="77777777" w:rsidR="00FA3F1B" w:rsidRPr="00D21F1A" w:rsidRDefault="00FA3F1B" w:rsidP="00C962DE">
      <w:pPr>
        <w:spacing w:after="0" w:line="240" w:lineRule="auto"/>
        <w:rPr>
          <w:rFonts w:ascii="Times New Roman" w:hAnsi="Times New Roman" w:cs="Times New Roman"/>
          <w:sz w:val="24"/>
          <w:szCs w:val="24"/>
        </w:rPr>
      </w:pPr>
      <w:r w:rsidRPr="00D21F1A">
        <w:rPr>
          <w:rFonts w:ascii="Times New Roman" w:hAnsi="Times New Roman" w:cs="Times New Roman"/>
          <w:sz w:val="24"/>
          <w:szCs w:val="24"/>
        </w:rPr>
        <w:t xml:space="preserve">Howard Center’s Crisis Line </w:t>
      </w:r>
    </w:p>
    <w:p w14:paraId="605CDDE5" w14:textId="77777777" w:rsidR="00FE48CD" w:rsidRPr="00D21F1A" w:rsidRDefault="00FE48CD" w:rsidP="00C962DE">
      <w:pPr>
        <w:spacing w:after="0" w:line="240" w:lineRule="auto"/>
        <w:rPr>
          <w:rFonts w:ascii="Times New Roman" w:hAnsi="Times New Roman" w:cs="Times New Roman"/>
          <w:sz w:val="24"/>
          <w:szCs w:val="24"/>
        </w:rPr>
      </w:pPr>
      <w:r w:rsidRPr="00D21F1A">
        <w:rPr>
          <w:rFonts w:ascii="Times New Roman" w:hAnsi="Times New Roman" w:cs="Times New Roman"/>
          <w:sz w:val="24"/>
          <w:szCs w:val="24"/>
        </w:rPr>
        <w:t>24/7/365</w:t>
      </w:r>
    </w:p>
    <w:p w14:paraId="65B97587" w14:textId="77777777" w:rsidR="00FE48CD" w:rsidRPr="00D21F1A" w:rsidRDefault="00FE48CD" w:rsidP="00354A88">
      <w:pPr>
        <w:rPr>
          <w:rFonts w:ascii="Times New Roman" w:hAnsi="Times New Roman" w:cs="Times New Roman"/>
          <w:sz w:val="24"/>
          <w:szCs w:val="24"/>
        </w:rPr>
      </w:pPr>
    </w:p>
    <w:p w14:paraId="16DEA5FF" w14:textId="77777777" w:rsidR="00FE48CD" w:rsidRPr="00C962DE" w:rsidRDefault="00FE48CD" w:rsidP="00354A88">
      <w:pPr>
        <w:rPr>
          <w:rFonts w:ascii="Times New Roman" w:hAnsi="Times New Roman" w:cs="Times New Roman"/>
          <w:sz w:val="24"/>
          <w:szCs w:val="24"/>
        </w:rPr>
      </w:pPr>
      <w:r w:rsidRPr="00C962DE">
        <w:rPr>
          <w:rFonts w:ascii="Times New Roman" w:hAnsi="Times New Roman" w:cs="Times New Roman"/>
          <w:sz w:val="24"/>
          <w:szCs w:val="24"/>
        </w:rPr>
        <w:t>Services</w:t>
      </w:r>
    </w:p>
    <w:p w14:paraId="7692D4F7" w14:textId="77777777" w:rsidR="00FE48CD" w:rsidRPr="00D21F1A" w:rsidRDefault="00663D50" w:rsidP="00354A88">
      <w:pPr>
        <w:rPr>
          <w:rFonts w:ascii="Times New Roman" w:hAnsi="Times New Roman" w:cs="Times New Roman"/>
          <w:sz w:val="24"/>
          <w:szCs w:val="24"/>
        </w:rPr>
      </w:pPr>
      <w:r>
        <w:rPr>
          <w:rFonts w:ascii="Times New Roman" w:hAnsi="Times New Roman" w:cs="Times New Roman"/>
          <w:sz w:val="24"/>
          <w:szCs w:val="24"/>
        </w:rPr>
        <w:t>How to Get Help</w:t>
      </w:r>
    </w:p>
    <w:p w14:paraId="7A0103CF"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Anyone can call Howard Center’s m</w:t>
      </w:r>
      <w:r w:rsidR="00FA3F1B" w:rsidRPr="00D21F1A">
        <w:rPr>
          <w:rFonts w:ascii="Times New Roman" w:hAnsi="Times New Roman" w:cs="Times New Roman"/>
          <w:sz w:val="24"/>
          <w:szCs w:val="24"/>
        </w:rPr>
        <w:t xml:space="preserve">ain number </w:t>
      </w:r>
      <w:r w:rsidRPr="00D21F1A">
        <w:rPr>
          <w:rFonts w:ascii="Times New Roman" w:hAnsi="Times New Roman" w:cs="Times New Roman"/>
          <w:sz w:val="24"/>
          <w:szCs w:val="24"/>
        </w:rPr>
        <w:t>802-488-6000 to ge</w:t>
      </w:r>
      <w:r w:rsidR="00FA3F1B" w:rsidRPr="00D21F1A">
        <w:rPr>
          <w:rFonts w:ascii="Times New Roman" w:hAnsi="Times New Roman" w:cs="Times New Roman"/>
          <w:sz w:val="24"/>
          <w:szCs w:val="24"/>
        </w:rPr>
        <w:t xml:space="preserve">t help. When you call, you will </w:t>
      </w:r>
      <w:r w:rsidRPr="00D21F1A">
        <w:rPr>
          <w:rFonts w:ascii="Times New Roman" w:hAnsi="Times New Roman" w:cs="Times New Roman"/>
          <w:sz w:val="24"/>
          <w:szCs w:val="24"/>
        </w:rPr>
        <w:t>be asked the reason for</w:t>
      </w:r>
      <w:r w:rsidR="00FA3F1B" w:rsidRPr="00D21F1A">
        <w:rPr>
          <w:rFonts w:ascii="Times New Roman" w:hAnsi="Times New Roman" w:cs="Times New Roman"/>
          <w:sz w:val="24"/>
          <w:szCs w:val="24"/>
        </w:rPr>
        <w:t xml:space="preserve"> your call, and you may receive </w:t>
      </w:r>
      <w:r w:rsidRPr="00D21F1A">
        <w:rPr>
          <w:rFonts w:ascii="Times New Roman" w:hAnsi="Times New Roman" w:cs="Times New Roman"/>
          <w:sz w:val="24"/>
          <w:szCs w:val="24"/>
        </w:rPr>
        <w:t>information about comm</w:t>
      </w:r>
      <w:r w:rsidR="00FA3F1B" w:rsidRPr="00D21F1A">
        <w:rPr>
          <w:rFonts w:ascii="Times New Roman" w:hAnsi="Times New Roman" w:cs="Times New Roman"/>
          <w:sz w:val="24"/>
          <w:szCs w:val="24"/>
        </w:rPr>
        <w:t xml:space="preserve">unity resources and eligibility </w:t>
      </w:r>
      <w:r w:rsidRPr="00D21F1A">
        <w:rPr>
          <w:rFonts w:ascii="Times New Roman" w:hAnsi="Times New Roman" w:cs="Times New Roman"/>
          <w:sz w:val="24"/>
          <w:szCs w:val="24"/>
        </w:rPr>
        <w:t xml:space="preserve">requirements for </w:t>
      </w:r>
      <w:r w:rsidR="00FA3F1B" w:rsidRPr="00D21F1A">
        <w:rPr>
          <w:rFonts w:ascii="Times New Roman" w:hAnsi="Times New Roman" w:cs="Times New Roman"/>
          <w:sz w:val="24"/>
          <w:szCs w:val="24"/>
        </w:rPr>
        <w:t xml:space="preserve">various programs. If needed and </w:t>
      </w:r>
      <w:r w:rsidRPr="00D21F1A">
        <w:rPr>
          <w:rFonts w:ascii="Times New Roman" w:hAnsi="Times New Roman" w:cs="Times New Roman"/>
          <w:sz w:val="24"/>
          <w:szCs w:val="24"/>
        </w:rPr>
        <w:t>desired, you will be scheduled for an</w:t>
      </w:r>
      <w:r w:rsidR="00FA3F1B" w:rsidRPr="00D21F1A">
        <w:rPr>
          <w:rFonts w:ascii="Times New Roman" w:hAnsi="Times New Roman" w:cs="Times New Roman"/>
          <w:sz w:val="24"/>
          <w:szCs w:val="24"/>
        </w:rPr>
        <w:t xml:space="preserve"> intake assessment. </w:t>
      </w:r>
      <w:r w:rsidRPr="00D21F1A">
        <w:rPr>
          <w:rFonts w:ascii="Times New Roman" w:hAnsi="Times New Roman" w:cs="Times New Roman"/>
          <w:sz w:val="24"/>
          <w:szCs w:val="24"/>
        </w:rPr>
        <w:t>Howard Center’s 24/7/365 mobile crisis program,</w:t>
      </w:r>
      <w:r w:rsidR="00FA3F1B" w:rsidRPr="00D21F1A">
        <w:rPr>
          <w:rFonts w:ascii="Times New Roman" w:hAnsi="Times New Roman" w:cs="Times New Roman"/>
          <w:sz w:val="24"/>
          <w:szCs w:val="24"/>
        </w:rPr>
        <w:t xml:space="preserve"> </w:t>
      </w:r>
      <w:r w:rsidRPr="00D21F1A">
        <w:rPr>
          <w:rFonts w:ascii="Times New Roman" w:hAnsi="Times New Roman" w:cs="Times New Roman"/>
          <w:sz w:val="24"/>
          <w:szCs w:val="24"/>
        </w:rPr>
        <w:t>First Call for Chittenden</w:t>
      </w:r>
      <w:r w:rsidR="00FA3F1B" w:rsidRPr="00D21F1A">
        <w:rPr>
          <w:rFonts w:ascii="Times New Roman" w:hAnsi="Times New Roman" w:cs="Times New Roman"/>
          <w:sz w:val="24"/>
          <w:szCs w:val="24"/>
        </w:rPr>
        <w:t xml:space="preserve"> County, is available for phone </w:t>
      </w:r>
      <w:r w:rsidRPr="00D21F1A">
        <w:rPr>
          <w:rFonts w:ascii="Times New Roman" w:hAnsi="Times New Roman" w:cs="Times New Roman"/>
          <w:sz w:val="24"/>
          <w:szCs w:val="24"/>
        </w:rPr>
        <w:t>support, face-to-face inter</w:t>
      </w:r>
      <w:r w:rsidR="00FA3F1B" w:rsidRPr="00D21F1A">
        <w:rPr>
          <w:rFonts w:ascii="Times New Roman" w:hAnsi="Times New Roman" w:cs="Times New Roman"/>
          <w:sz w:val="24"/>
          <w:szCs w:val="24"/>
        </w:rPr>
        <w:t xml:space="preserve">vention, and crisis assessment. </w:t>
      </w:r>
      <w:r w:rsidRPr="00D21F1A">
        <w:rPr>
          <w:rFonts w:ascii="Times New Roman" w:hAnsi="Times New Roman" w:cs="Times New Roman"/>
          <w:sz w:val="24"/>
          <w:szCs w:val="24"/>
        </w:rPr>
        <w:t>If you are outside Ch</w:t>
      </w:r>
      <w:r w:rsidR="00FA3F1B" w:rsidRPr="00D21F1A">
        <w:rPr>
          <w:rFonts w:ascii="Times New Roman" w:hAnsi="Times New Roman" w:cs="Times New Roman"/>
          <w:sz w:val="24"/>
          <w:szCs w:val="24"/>
        </w:rPr>
        <w:t xml:space="preserve">ittenden County and need crisis </w:t>
      </w:r>
      <w:r w:rsidRPr="00D21F1A">
        <w:rPr>
          <w:rFonts w:ascii="Times New Roman" w:hAnsi="Times New Roman" w:cs="Times New Roman"/>
          <w:sz w:val="24"/>
          <w:szCs w:val="24"/>
        </w:rPr>
        <w:t>support, we will connect</w:t>
      </w:r>
      <w:r w:rsidR="00FA3F1B" w:rsidRPr="00D21F1A">
        <w:rPr>
          <w:rFonts w:ascii="Times New Roman" w:hAnsi="Times New Roman" w:cs="Times New Roman"/>
          <w:sz w:val="24"/>
          <w:szCs w:val="24"/>
        </w:rPr>
        <w:t xml:space="preserve"> you to resources in your area, </w:t>
      </w:r>
      <w:r w:rsidRPr="00D21F1A">
        <w:rPr>
          <w:rFonts w:ascii="Times New Roman" w:hAnsi="Times New Roman" w:cs="Times New Roman"/>
          <w:sz w:val="24"/>
          <w:szCs w:val="24"/>
        </w:rPr>
        <w:t>as each county in Verm</w:t>
      </w:r>
      <w:r w:rsidR="00FA3F1B" w:rsidRPr="00D21F1A">
        <w:rPr>
          <w:rFonts w:ascii="Times New Roman" w:hAnsi="Times New Roman" w:cs="Times New Roman"/>
          <w:sz w:val="24"/>
          <w:szCs w:val="24"/>
        </w:rPr>
        <w:t xml:space="preserve">ont has its own crisis service. </w:t>
      </w:r>
      <w:r w:rsidRPr="00D21F1A">
        <w:rPr>
          <w:rFonts w:ascii="Times New Roman" w:hAnsi="Times New Roman" w:cs="Times New Roman"/>
          <w:sz w:val="24"/>
          <w:szCs w:val="24"/>
        </w:rPr>
        <w:t>After an intake o</w:t>
      </w:r>
      <w:r w:rsidR="00FA3F1B" w:rsidRPr="00D21F1A">
        <w:rPr>
          <w:rFonts w:ascii="Times New Roman" w:hAnsi="Times New Roman" w:cs="Times New Roman"/>
          <w:sz w:val="24"/>
          <w:szCs w:val="24"/>
        </w:rPr>
        <w:t xml:space="preserve">r </w:t>
      </w:r>
      <w:r w:rsidR="00FA3F1B" w:rsidRPr="00D21F1A">
        <w:rPr>
          <w:rFonts w:ascii="Times New Roman" w:hAnsi="Times New Roman" w:cs="Times New Roman"/>
          <w:sz w:val="24"/>
          <w:szCs w:val="24"/>
        </w:rPr>
        <w:lastRenderedPageBreak/>
        <w:t xml:space="preserve">crisis assessment, you may be </w:t>
      </w:r>
      <w:r w:rsidRPr="00D21F1A">
        <w:rPr>
          <w:rFonts w:ascii="Times New Roman" w:hAnsi="Times New Roman" w:cs="Times New Roman"/>
          <w:sz w:val="24"/>
          <w:szCs w:val="24"/>
        </w:rPr>
        <w:t>referred to one or</w:t>
      </w:r>
      <w:r w:rsidR="00FA3F1B" w:rsidRPr="00D21F1A">
        <w:rPr>
          <w:rFonts w:ascii="Times New Roman" w:hAnsi="Times New Roman" w:cs="Times New Roman"/>
          <w:sz w:val="24"/>
          <w:szCs w:val="24"/>
        </w:rPr>
        <w:t xml:space="preserve"> more Howard Center programs or </w:t>
      </w:r>
      <w:r w:rsidRPr="00D21F1A">
        <w:rPr>
          <w:rFonts w:ascii="Times New Roman" w:hAnsi="Times New Roman" w:cs="Times New Roman"/>
          <w:sz w:val="24"/>
          <w:szCs w:val="24"/>
        </w:rPr>
        <w:t>other community reso</w:t>
      </w:r>
      <w:r w:rsidR="00FA3F1B" w:rsidRPr="00D21F1A">
        <w:rPr>
          <w:rFonts w:ascii="Times New Roman" w:hAnsi="Times New Roman" w:cs="Times New Roman"/>
          <w:sz w:val="24"/>
          <w:szCs w:val="24"/>
        </w:rPr>
        <w:t xml:space="preserve">urces, as needed. Occasionally, </w:t>
      </w:r>
      <w:r w:rsidRPr="00D21F1A">
        <w:rPr>
          <w:rFonts w:ascii="Times New Roman" w:hAnsi="Times New Roman" w:cs="Times New Roman"/>
          <w:sz w:val="24"/>
          <w:szCs w:val="24"/>
        </w:rPr>
        <w:t>referrals are made dire</w:t>
      </w:r>
      <w:r w:rsidR="00FA3F1B" w:rsidRPr="00D21F1A">
        <w:rPr>
          <w:rFonts w:ascii="Times New Roman" w:hAnsi="Times New Roman" w:cs="Times New Roman"/>
          <w:sz w:val="24"/>
          <w:szCs w:val="24"/>
        </w:rPr>
        <w:t xml:space="preserve">ctly to a Howard Center program </w:t>
      </w:r>
      <w:r w:rsidRPr="00D21F1A">
        <w:rPr>
          <w:rFonts w:ascii="Times New Roman" w:hAnsi="Times New Roman" w:cs="Times New Roman"/>
          <w:sz w:val="24"/>
          <w:szCs w:val="24"/>
        </w:rPr>
        <w:t>without an initial a</w:t>
      </w:r>
      <w:r w:rsidR="00FA3F1B" w:rsidRPr="00D21F1A">
        <w:rPr>
          <w:rFonts w:ascii="Times New Roman" w:hAnsi="Times New Roman" w:cs="Times New Roman"/>
          <w:sz w:val="24"/>
          <w:szCs w:val="24"/>
        </w:rPr>
        <w:t xml:space="preserve">ssessment, such as referrals by </w:t>
      </w:r>
      <w:r w:rsidRPr="00D21F1A">
        <w:rPr>
          <w:rFonts w:ascii="Times New Roman" w:hAnsi="Times New Roman" w:cs="Times New Roman"/>
          <w:sz w:val="24"/>
          <w:szCs w:val="24"/>
        </w:rPr>
        <w:t>schools. If there is a wa</w:t>
      </w:r>
      <w:r w:rsidR="00FA3F1B" w:rsidRPr="00D21F1A">
        <w:rPr>
          <w:rFonts w:ascii="Times New Roman" w:hAnsi="Times New Roman" w:cs="Times New Roman"/>
          <w:sz w:val="24"/>
          <w:szCs w:val="24"/>
        </w:rPr>
        <w:t xml:space="preserve">itlist for needed services, you </w:t>
      </w:r>
      <w:r w:rsidRPr="00D21F1A">
        <w:rPr>
          <w:rFonts w:ascii="Times New Roman" w:hAnsi="Times New Roman" w:cs="Times New Roman"/>
          <w:sz w:val="24"/>
          <w:szCs w:val="24"/>
        </w:rPr>
        <w:t xml:space="preserve">will receive support </w:t>
      </w:r>
      <w:r w:rsidR="00FA3F1B" w:rsidRPr="00D21F1A">
        <w:rPr>
          <w:rFonts w:ascii="Times New Roman" w:hAnsi="Times New Roman" w:cs="Times New Roman"/>
          <w:sz w:val="24"/>
          <w:szCs w:val="24"/>
        </w:rPr>
        <w:t xml:space="preserve">while you are waiting. Once the </w:t>
      </w:r>
      <w:r w:rsidRPr="00D21F1A">
        <w:rPr>
          <w:rFonts w:ascii="Times New Roman" w:hAnsi="Times New Roman" w:cs="Times New Roman"/>
          <w:sz w:val="24"/>
          <w:szCs w:val="24"/>
        </w:rPr>
        <w:t>Howard Center service</w:t>
      </w:r>
      <w:r w:rsidR="00FA3F1B" w:rsidRPr="00D21F1A">
        <w:rPr>
          <w:rFonts w:ascii="Times New Roman" w:hAnsi="Times New Roman" w:cs="Times New Roman"/>
          <w:sz w:val="24"/>
          <w:szCs w:val="24"/>
        </w:rPr>
        <w:t xml:space="preserve"> begins, you will be assigned a </w:t>
      </w:r>
      <w:r w:rsidRPr="00D21F1A">
        <w:rPr>
          <w:rFonts w:ascii="Times New Roman" w:hAnsi="Times New Roman" w:cs="Times New Roman"/>
          <w:sz w:val="24"/>
          <w:szCs w:val="24"/>
        </w:rPr>
        <w:t xml:space="preserve">primary provider who </w:t>
      </w:r>
      <w:r w:rsidR="00FA3F1B" w:rsidRPr="00D21F1A">
        <w:rPr>
          <w:rFonts w:ascii="Times New Roman" w:hAnsi="Times New Roman" w:cs="Times New Roman"/>
          <w:sz w:val="24"/>
          <w:szCs w:val="24"/>
        </w:rPr>
        <w:t xml:space="preserve">will work with you to determine </w:t>
      </w:r>
      <w:r w:rsidRPr="00D21F1A">
        <w:rPr>
          <w:rFonts w:ascii="Times New Roman" w:hAnsi="Times New Roman" w:cs="Times New Roman"/>
          <w:sz w:val="24"/>
          <w:szCs w:val="24"/>
        </w:rPr>
        <w:t>your needs and prefer</w:t>
      </w:r>
      <w:r w:rsidR="00FA3F1B" w:rsidRPr="00D21F1A">
        <w:rPr>
          <w:rFonts w:ascii="Times New Roman" w:hAnsi="Times New Roman" w:cs="Times New Roman"/>
          <w:sz w:val="24"/>
          <w:szCs w:val="24"/>
        </w:rPr>
        <w:t xml:space="preserve">ences. Together you will create </w:t>
      </w:r>
      <w:r w:rsidRPr="00D21F1A">
        <w:rPr>
          <w:rFonts w:ascii="Times New Roman" w:hAnsi="Times New Roman" w:cs="Times New Roman"/>
          <w:sz w:val="24"/>
          <w:szCs w:val="24"/>
        </w:rPr>
        <w:t>an individualized servi</w:t>
      </w:r>
      <w:r w:rsidR="00FA3F1B" w:rsidRPr="00D21F1A">
        <w:rPr>
          <w:rFonts w:ascii="Times New Roman" w:hAnsi="Times New Roman" w:cs="Times New Roman"/>
          <w:sz w:val="24"/>
          <w:szCs w:val="24"/>
        </w:rPr>
        <w:t xml:space="preserve">ce plan or treatment plan. Your </w:t>
      </w:r>
      <w:r w:rsidRPr="00D21F1A">
        <w:rPr>
          <w:rFonts w:ascii="Times New Roman" w:hAnsi="Times New Roman" w:cs="Times New Roman"/>
          <w:sz w:val="24"/>
          <w:szCs w:val="24"/>
        </w:rPr>
        <w:t>provider can make add</w:t>
      </w:r>
      <w:r w:rsidR="00FA3F1B" w:rsidRPr="00D21F1A">
        <w:rPr>
          <w:rFonts w:ascii="Times New Roman" w:hAnsi="Times New Roman" w:cs="Times New Roman"/>
          <w:sz w:val="24"/>
          <w:szCs w:val="24"/>
        </w:rPr>
        <w:t xml:space="preserve">itional referrals within Howard </w:t>
      </w:r>
      <w:r w:rsidRPr="00D21F1A">
        <w:rPr>
          <w:rFonts w:ascii="Times New Roman" w:hAnsi="Times New Roman" w:cs="Times New Roman"/>
          <w:sz w:val="24"/>
          <w:szCs w:val="24"/>
        </w:rPr>
        <w:t>Center or to other community groups if oth</w:t>
      </w:r>
      <w:r w:rsidR="00FA3F1B" w:rsidRPr="00D21F1A">
        <w:rPr>
          <w:rFonts w:ascii="Times New Roman" w:hAnsi="Times New Roman" w:cs="Times New Roman"/>
          <w:sz w:val="24"/>
          <w:szCs w:val="24"/>
        </w:rPr>
        <w:t xml:space="preserve">er services </w:t>
      </w:r>
      <w:r w:rsidRPr="00D21F1A">
        <w:rPr>
          <w:rFonts w:ascii="Times New Roman" w:hAnsi="Times New Roman" w:cs="Times New Roman"/>
          <w:sz w:val="24"/>
          <w:szCs w:val="24"/>
        </w:rPr>
        <w:t>or supports are nee</w:t>
      </w:r>
      <w:r w:rsidR="00FA3F1B" w:rsidRPr="00D21F1A">
        <w:rPr>
          <w:rFonts w:ascii="Times New Roman" w:hAnsi="Times New Roman" w:cs="Times New Roman"/>
          <w:sz w:val="24"/>
          <w:szCs w:val="24"/>
        </w:rPr>
        <w:t xml:space="preserve">ded for you or a family member. </w:t>
      </w:r>
      <w:r w:rsidRPr="00D21F1A">
        <w:rPr>
          <w:rFonts w:ascii="Times New Roman" w:hAnsi="Times New Roman" w:cs="Times New Roman"/>
          <w:sz w:val="24"/>
          <w:szCs w:val="24"/>
        </w:rPr>
        <w:t>Live language interp</w:t>
      </w:r>
      <w:r w:rsidR="00FA3F1B" w:rsidRPr="00D21F1A">
        <w:rPr>
          <w:rFonts w:ascii="Times New Roman" w:hAnsi="Times New Roman" w:cs="Times New Roman"/>
          <w:sz w:val="24"/>
          <w:szCs w:val="24"/>
        </w:rPr>
        <w:t xml:space="preserve">retation is available for phone </w:t>
      </w:r>
      <w:r w:rsidRPr="00D21F1A">
        <w:rPr>
          <w:rFonts w:ascii="Times New Roman" w:hAnsi="Times New Roman" w:cs="Times New Roman"/>
          <w:sz w:val="24"/>
          <w:szCs w:val="24"/>
        </w:rPr>
        <w:t>c</w:t>
      </w:r>
      <w:r w:rsidR="00FA3F1B" w:rsidRPr="00D21F1A">
        <w:rPr>
          <w:rFonts w:ascii="Times New Roman" w:hAnsi="Times New Roman" w:cs="Times New Roman"/>
          <w:sz w:val="24"/>
          <w:szCs w:val="24"/>
        </w:rPr>
        <w:t xml:space="preserve">alls and face-to-face services. </w:t>
      </w:r>
      <w:r w:rsidRPr="00D21F1A">
        <w:rPr>
          <w:rFonts w:ascii="Times New Roman" w:hAnsi="Times New Roman" w:cs="Times New Roman"/>
          <w:sz w:val="24"/>
          <w:szCs w:val="24"/>
        </w:rPr>
        <w:t>If services are neede</w:t>
      </w:r>
      <w:r w:rsidR="00FA3F1B" w:rsidRPr="00D21F1A">
        <w:rPr>
          <w:rFonts w:ascii="Times New Roman" w:hAnsi="Times New Roman" w:cs="Times New Roman"/>
          <w:sz w:val="24"/>
          <w:szCs w:val="24"/>
        </w:rPr>
        <w:t xml:space="preserve">d outside of Howard Center, you </w:t>
      </w:r>
      <w:r w:rsidRPr="00D21F1A">
        <w:rPr>
          <w:rFonts w:ascii="Times New Roman" w:hAnsi="Times New Roman" w:cs="Times New Roman"/>
          <w:sz w:val="24"/>
          <w:szCs w:val="24"/>
        </w:rPr>
        <w:t>can also dial 2-1-1 on</w:t>
      </w:r>
      <w:r w:rsidR="00FA3F1B" w:rsidRPr="00D21F1A">
        <w:rPr>
          <w:rFonts w:ascii="Times New Roman" w:hAnsi="Times New Roman" w:cs="Times New Roman"/>
          <w:sz w:val="24"/>
          <w:szCs w:val="24"/>
        </w:rPr>
        <w:t xml:space="preserve"> your phone. Vermont 2-1-1 is a </w:t>
      </w:r>
      <w:r w:rsidRPr="00D21F1A">
        <w:rPr>
          <w:rFonts w:ascii="Times New Roman" w:hAnsi="Times New Roman" w:cs="Times New Roman"/>
          <w:sz w:val="24"/>
          <w:szCs w:val="24"/>
        </w:rPr>
        <w:t>statewide resource offering information and referrals for</w:t>
      </w:r>
      <w:r w:rsidR="00FA3F1B" w:rsidRPr="00D21F1A">
        <w:rPr>
          <w:rFonts w:ascii="Times New Roman" w:hAnsi="Times New Roman" w:cs="Times New Roman"/>
          <w:sz w:val="24"/>
          <w:szCs w:val="24"/>
        </w:rPr>
        <w:t xml:space="preserve"> </w:t>
      </w:r>
      <w:r w:rsidRPr="00D21F1A">
        <w:rPr>
          <w:rFonts w:ascii="Times New Roman" w:hAnsi="Times New Roman" w:cs="Times New Roman"/>
          <w:sz w:val="24"/>
          <w:szCs w:val="24"/>
        </w:rPr>
        <w:t>an array of services, including employment, education,</w:t>
      </w:r>
      <w:r w:rsidR="00FA3F1B" w:rsidRPr="00D21F1A">
        <w:rPr>
          <w:rFonts w:ascii="Times New Roman" w:hAnsi="Times New Roman" w:cs="Times New Roman"/>
          <w:sz w:val="24"/>
          <w:szCs w:val="24"/>
        </w:rPr>
        <w:t xml:space="preserve"> </w:t>
      </w:r>
      <w:r w:rsidRPr="00D21F1A">
        <w:rPr>
          <w:rFonts w:ascii="Times New Roman" w:hAnsi="Times New Roman" w:cs="Times New Roman"/>
          <w:sz w:val="24"/>
          <w:szCs w:val="24"/>
        </w:rPr>
        <w:t xml:space="preserve">child care, government </w:t>
      </w:r>
      <w:r w:rsidR="00FA3F1B" w:rsidRPr="00D21F1A">
        <w:rPr>
          <w:rFonts w:ascii="Times New Roman" w:hAnsi="Times New Roman" w:cs="Times New Roman"/>
          <w:sz w:val="24"/>
          <w:szCs w:val="24"/>
        </w:rPr>
        <w:t xml:space="preserve">programs, support groups, legal </w:t>
      </w:r>
      <w:r w:rsidRPr="00D21F1A">
        <w:rPr>
          <w:rFonts w:ascii="Times New Roman" w:hAnsi="Times New Roman" w:cs="Times New Roman"/>
          <w:sz w:val="24"/>
          <w:szCs w:val="24"/>
        </w:rPr>
        <w:t>aid, transportation, co</w:t>
      </w:r>
      <w:r w:rsidR="00FA3F1B" w:rsidRPr="00D21F1A">
        <w:rPr>
          <w:rFonts w:ascii="Times New Roman" w:hAnsi="Times New Roman" w:cs="Times New Roman"/>
          <w:sz w:val="24"/>
          <w:szCs w:val="24"/>
        </w:rPr>
        <w:t xml:space="preserve">mmunity food shelves, and other </w:t>
      </w:r>
      <w:r w:rsidRPr="00D21F1A">
        <w:rPr>
          <w:rFonts w:ascii="Times New Roman" w:hAnsi="Times New Roman" w:cs="Times New Roman"/>
          <w:sz w:val="24"/>
          <w:szCs w:val="24"/>
        </w:rPr>
        <w:t>resources. The service is availabl</w:t>
      </w:r>
      <w:r w:rsidR="00FA3F1B" w:rsidRPr="00D21F1A">
        <w:rPr>
          <w:rFonts w:ascii="Times New Roman" w:hAnsi="Times New Roman" w:cs="Times New Roman"/>
          <w:sz w:val="24"/>
          <w:szCs w:val="24"/>
        </w:rPr>
        <w:t xml:space="preserve">e 24/7/365 and is a </w:t>
      </w:r>
      <w:r w:rsidRPr="00D21F1A">
        <w:rPr>
          <w:rFonts w:ascii="Times New Roman" w:hAnsi="Times New Roman" w:cs="Times New Roman"/>
          <w:sz w:val="24"/>
          <w:szCs w:val="24"/>
        </w:rPr>
        <w:t>local call from any</w:t>
      </w:r>
      <w:r w:rsidR="00FA3F1B" w:rsidRPr="00D21F1A">
        <w:rPr>
          <w:rFonts w:ascii="Times New Roman" w:hAnsi="Times New Roman" w:cs="Times New Roman"/>
          <w:sz w:val="24"/>
          <w:szCs w:val="24"/>
        </w:rPr>
        <w:t xml:space="preserve">where in Vermont. Live language </w:t>
      </w:r>
      <w:r w:rsidRPr="00D21F1A">
        <w:rPr>
          <w:rFonts w:ascii="Times New Roman" w:hAnsi="Times New Roman" w:cs="Times New Roman"/>
          <w:sz w:val="24"/>
          <w:szCs w:val="24"/>
        </w:rPr>
        <w:t>interpretation is offered.</w:t>
      </w:r>
    </w:p>
    <w:p w14:paraId="13FC149D" w14:textId="77777777" w:rsidR="00FE48CD" w:rsidRPr="00D21F1A" w:rsidRDefault="00FE48CD" w:rsidP="00354A88">
      <w:pPr>
        <w:rPr>
          <w:rFonts w:ascii="Times New Roman" w:hAnsi="Times New Roman" w:cs="Times New Roman"/>
          <w:sz w:val="24"/>
          <w:szCs w:val="24"/>
        </w:rPr>
      </w:pPr>
    </w:p>
    <w:p w14:paraId="48AF7A9D" w14:textId="77777777" w:rsidR="00FE48CD" w:rsidRPr="00D21F1A" w:rsidRDefault="00F40CD9" w:rsidP="00354A88">
      <w:pPr>
        <w:rPr>
          <w:rFonts w:ascii="Times New Roman" w:hAnsi="Times New Roman" w:cs="Times New Roman"/>
          <w:sz w:val="24"/>
          <w:szCs w:val="24"/>
        </w:rPr>
      </w:pPr>
      <w:r>
        <w:rPr>
          <w:rFonts w:ascii="Times New Roman" w:hAnsi="Times New Roman" w:cs="Times New Roman"/>
          <w:sz w:val="24"/>
          <w:szCs w:val="24"/>
        </w:rPr>
        <w:t>Organizational Structure</w:t>
      </w:r>
    </w:p>
    <w:p w14:paraId="0EFFBFFD"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Howard Center offers a variety of services:</w:t>
      </w:r>
    </w:p>
    <w:p w14:paraId="0475166B" w14:textId="77777777" w:rsidR="00FA3F1B"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Access &amp; Intake Services</w:t>
      </w:r>
      <w:r w:rsidR="00C962DE">
        <w:rPr>
          <w:rFonts w:ascii="Times New Roman" w:hAnsi="Times New Roman" w:cs="Times New Roman"/>
          <w:sz w:val="24"/>
          <w:szCs w:val="24"/>
        </w:rPr>
        <w:br/>
      </w:r>
      <w:r w:rsidRPr="00D21F1A">
        <w:rPr>
          <w:rFonts w:ascii="Times New Roman" w:hAnsi="Times New Roman" w:cs="Times New Roman"/>
          <w:sz w:val="24"/>
          <w:szCs w:val="24"/>
        </w:rPr>
        <w:t>Crisis Programs</w:t>
      </w:r>
      <w:r w:rsidR="00C962DE">
        <w:rPr>
          <w:rFonts w:ascii="Times New Roman" w:hAnsi="Times New Roman" w:cs="Times New Roman"/>
          <w:sz w:val="24"/>
          <w:szCs w:val="24"/>
        </w:rPr>
        <w:br/>
      </w:r>
      <w:r w:rsidRPr="00D21F1A">
        <w:rPr>
          <w:rFonts w:ascii="Times New Roman" w:hAnsi="Times New Roman" w:cs="Times New Roman"/>
          <w:sz w:val="24"/>
          <w:szCs w:val="24"/>
        </w:rPr>
        <w:t>Outpatient Services</w:t>
      </w:r>
      <w:r w:rsidR="00C962DE">
        <w:rPr>
          <w:rFonts w:ascii="Times New Roman" w:hAnsi="Times New Roman" w:cs="Times New Roman"/>
          <w:sz w:val="24"/>
          <w:szCs w:val="24"/>
        </w:rPr>
        <w:br/>
      </w:r>
      <w:r w:rsidRPr="00D21F1A">
        <w:rPr>
          <w:rFonts w:ascii="Times New Roman" w:hAnsi="Times New Roman" w:cs="Times New Roman"/>
          <w:sz w:val="24"/>
          <w:szCs w:val="24"/>
        </w:rPr>
        <w:t>Long Term Supports and Services</w:t>
      </w:r>
      <w:r w:rsidR="00C962DE">
        <w:rPr>
          <w:rFonts w:ascii="Times New Roman" w:hAnsi="Times New Roman" w:cs="Times New Roman"/>
          <w:sz w:val="24"/>
          <w:szCs w:val="24"/>
        </w:rPr>
        <w:br/>
      </w:r>
      <w:r w:rsidRPr="00D21F1A">
        <w:rPr>
          <w:rFonts w:ascii="Times New Roman" w:hAnsi="Times New Roman" w:cs="Times New Roman"/>
          <w:sz w:val="24"/>
          <w:szCs w:val="24"/>
        </w:rPr>
        <w:t>Home and Community Programs</w:t>
      </w:r>
      <w:r w:rsidR="00C962DE">
        <w:rPr>
          <w:rFonts w:ascii="Times New Roman" w:hAnsi="Times New Roman" w:cs="Times New Roman"/>
          <w:sz w:val="24"/>
          <w:szCs w:val="24"/>
        </w:rPr>
        <w:br/>
      </w:r>
      <w:r w:rsidRPr="00D21F1A">
        <w:rPr>
          <w:rFonts w:ascii="Times New Roman" w:hAnsi="Times New Roman" w:cs="Times New Roman"/>
          <w:sz w:val="24"/>
          <w:szCs w:val="24"/>
        </w:rPr>
        <w:t>School Programs</w:t>
      </w:r>
      <w:r w:rsidR="00C962DE">
        <w:rPr>
          <w:rFonts w:ascii="Times New Roman" w:hAnsi="Times New Roman" w:cs="Times New Roman"/>
          <w:sz w:val="24"/>
          <w:szCs w:val="24"/>
        </w:rPr>
        <w:br/>
      </w:r>
      <w:r w:rsidRPr="00D21F1A">
        <w:rPr>
          <w:rFonts w:ascii="Times New Roman" w:hAnsi="Times New Roman" w:cs="Times New Roman"/>
          <w:sz w:val="24"/>
          <w:szCs w:val="24"/>
        </w:rPr>
        <w:t>Medication Assisted Treatment Programs</w:t>
      </w:r>
    </w:p>
    <w:p w14:paraId="1AE9C19E" w14:textId="77777777" w:rsidR="00B23213" w:rsidRPr="00D21F1A" w:rsidRDefault="00F40CD9" w:rsidP="00354A88">
      <w:pPr>
        <w:rPr>
          <w:rFonts w:ascii="Times New Roman" w:hAnsi="Times New Roman" w:cs="Times New Roman"/>
          <w:sz w:val="24"/>
          <w:szCs w:val="24"/>
        </w:rPr>
      </w:pPr>
      <w:r>
        <w:rPr>
          <w:rFonts w:ascii="Times New Roman" w:hAnsi="Times New Roman" w:cs="Times New Roman"/>
          <w:sz w:val="24"/>
          <w:szCs w:val="24"/>
        </w:rPr>
        <w:t>Consumer Input</w:t>
      </w:r>
      <w:r w:rsidR="00C962DE">
        <w:rPr>
          <w:rFonts w:ascii="Times New Roman" w:hAnsi="Times New Roman" w:cs="Times New Roman"/>
          <w:sz w:val="24"/>
          <w:szCs w:val="24"/>
        </w:rPr>
        <w:br/>
      </w:r>
      <w:r w:rsidR="00FE48CD" w:rsidRPr="00D21F1A">
        <w:rPr>
          <w:rFonts w:ascii="Times New Roman" w:hAnsi="Times New Roman" w:cs="Times New Roman"/>
          <w:sz w:val="24"/>
          <w:szCs w:val="24"/>
        </w:rPr>
        <w:t>Your involvement</w:t>
      </w:r>
      <w:r w:rsidR="008A2088" w:rsidRPr="00D21F1A">
        <w:rPr>
          <w:rFonts w:ascii="Times New Roman" w:hAnsi="Times New Roman" w:cs="Times New Roman"/>
          <w:sz w:val="24"/>
          <w:szCs w:val="24"/>
        </w:rPr>
        <w:t xml:space="preserve"> in the planning and evaluation </w:t>
      </w:r>
      <w:r w:rsidR="00FE48CD" w:rsidRPr="00D21F1A">
        <w:rPr>
          <w:rFonts w:ascii="Times New Roman" w:hAnsi="Times New Roman" w:cs="Times New Roman"/>
          <w:sz w:val="24"/>
          <w:szCs w:val="24"/>
        </w:rPr>
        <w:t>of the services you rece</w:t>
      </w:r>
      <w:r w:rsidR="008A2088" w:rsidRPr="00D21F1A">
        <w:rPr>
          <w:rFonts w:ascii="Times New Roman" w:hAnsi="Times New Roman" w:cs="Times New Roman"/>
          <w:sz w:val="24"/>
          <w:szCs w:val="24"/>
        </w:rPr>
        <w:t xml:space="preserve">ive is an important part of the </w:t>
      </w:r>
      <w:r w:rsidR="00FE48CD" w:rsidRPr="00D21F1A">
        <w:rPr>
          <w:rFonts w:ascii="Times New Roman" w:hAnsi="Times New Roman" w:cs="Times New Roman"/>
          <w:sz w:val="24"/>
          <w:szCs w:val="24"/>
        </w:rPr>
        <w:t>agency’s philosophy. There are a n</w:t>
      </w:r>
      <w:r w:rsidR="008A2088" w:rsidRPr="00D21F1A">
        <w:rPr>
          <w:rFonts w:ascii="Times New Roman" w:hAnsi="Times New Roman" w:cs="Times New Roman"/>
          <w:sz w:val="24"/>
          <w:szCs w:val="24"/>
        </w:rPr>
        <w:t xml:space="preserve">umber of ways that </w:t>
      </w:r>
      <w:r w:rsidR="00FE48CD" w:rsidRPr="00D21F1A">
        <w:rPr>
          <w:rFonts w:ascii="Times New Roman" w:hAnsi="Times New Roman" w:cs="Times New Roman"/>
          <w:sz w:val="24"/>
          <w:szCs w:val="24"/>
        </w:rPr>
        <w:t>we wil</w:t>
      </w:r>
      <w:r w:rsidR="008A2088" w:rsidRPr="00D21F1A">
        <w:rPr>
          <w:rFonts w:ascii="Times New Roman" w:hAnsi="Times New Roman" w:cs="Times New Roman"/>
          <w:sz w:val="24"/>
          <w:szCs w:val="24"/>
        </w:rPr>
        <w:t xml:space="preserve">l encourage your participation. </w:t>
      </w:r>
      <w:r w:rsidR="00FE48CD" w:rsidRPr="00D21F1A">
        <w:rPr>
          <w:rFonts w:ascii="Times New Roman" w:hAnsi="Times New Roman" w:cs="Times New Roman"/>
          <w:sz w:val="24"/>
          <w:szCs w:val="24"/>
        </w:rPr>
        <w:t>All clients and fam</w:t>
      </w:r>
      <w:r w:rsidR="008A2088" w:rsidRPr="00D21F1A">
        <w:rPr>
          <w:rFonts w:ascii="Times New Roman" w:hAnsi="Times New Roman" w:cs="Times New Roman"/>
          <w:sz w:val="24"/>
          <w:szCs w:val="24"/>
        </w:rPr>
        <w:t xml:space="preserve">ily members, if appropriate and </w:t>
      </w:r>
      <w:r w:rsidR="00FE48CD" w:rsidRPr="00D21F1A">
        <w:rPr>
          <w:rFonts w:ascii="Times New Roman" w:hAnsi="Times New Roman" w:cs="Times New Roman"/>
          <w:sz w:val="24"/>
          <w:szCs w:val="24"/>
        </w:rPr>
        <w:t>permitted by the client,</w:t>
      </w:r>
      <w:r w:rsidR="008A2088" w:rsidRPr="00D21F1A">
        <w:rPr>
          <w:rFonts w:ascii="Times New Roman" w:hAnsi="Times New Roman" w:cs="Times New Roman"/>
          <w:sz w:val="24"/>
          <w:szCs w:val="24"/>
        </w:rPr>
        <w:t xml:space="preserve"> participate in the development </w:t>
      </w:r>
      <w:r w:rsidR="00FE48CD" w:rsidRPr="00D21F1A">
        <w:rPr>
          <w:rFonts w:ascii="Times New Roman" w:hAnsi="Times New Roman" w:cs="Times New Roman"/>
          <w:sz w:val="24"/>
          <w:szCs w:val="24"/>
        </w:rPr>
        <w:t xml:space="preserve">of their service plan(s). </w:t>
      </w:r>
      <w:r w:rsidR="008A2088" w:rsidRPr="00D21F1A">
        <w:rPr>
          <w:rFonts w:ascii="Times New Roman" w:hAnsi="Times New Roman" w:cs="Times New Roman"/>
          <w:sz w:val="24"/>
          <w:szCs w:val="24"/>
        </w:rPr>
        <w:t xml:space="preserve">Before services begin, you will </w:t>
      </w:r>
      <w:r w:rsidR="00FE48CD" w:rsidRPr="00D21F1A">
        <w:rPr>
          <w:rFonts w:ascii="Times New Roman" w:hAnsi="Times New Roman" w:cs="Times New Roman"/>
          <w:sz w:val="24"/>
          <w:szCs w:val="24"/>
        </w:rPr>
        <w:t>meet with a provider for an assess</w:t>
      </w:r>
      <w:r w:rsidR="008A2088" w:rsidRPr="00D21F1A">
        <w:rPr>
          <w:rFonts w:ascii="Times New Roman" w:hAnsi="Times New Roman" w:cs="Times New Roman"/>
          <w:sz w:val="24"/>
          <w:szCs w:val="24"/>
        </w:rPr>
        <w:t xml:space="preserve">ment and together </w:t>
      </w:r>
      <w:r w:rsidR="00FE48CD" w:rsidRPr="00D21F1A">
        <w:rPr>
          <w:rFonts w:ascii="Times New Roman" w:hAnsi="Times New Roman" w:cs="Times New Roman"/>
          <w:sz w:val="24"/>
          <w:szCs w:val="24"/>
        </w:rPr>
        <w:t>you will make decisions about which services are right</w:t>
      </w:r>
      <w:r w:rsidR="008A2088" w:rsidRPr="00D21F1A">
        <w:rPr>
          <w:rFonts w:ascii="Times New Roman" w:hAnsi="Times New Roman" w:cs="Times New Roman"/>
          <w:sz w:val="24"/>
          <w:szCs w:val="24"/>
        </w:rPr>
        <w:t xml:space="preserve"> </w:t>
      </w:r>
      <w:r w:rsidR="00FE48CD" w:rsidRPr="00D21F1A">
        <w:rPr>
          <w:rFonts w:ascii="Times New Roman" w:hAnsi="Times New Roman" w:cs="Times New Roman"/>
          <w:sz w:val="24"/>
          <w:szCs w:val="24"/>
        </w:rPr>
        <w:t>for you. A primary pr</w:t>
      </w:r>
      <w:r w:rsidR="008A2088" w:rsidRPr="00D21F1A">
        <w:rPr>
          <w:rFonts w:ascii="Times New Roman" w:hAnsi="Times New Roman" w:cs="Times New Roman"/>
          <w:sz w:val="24"/>
          <w:szCs w:val="24"/>
        </w:rPr>
        <w:t xml:space="preserve">ovider will be assigned to you. </w:t>
      </w:r>
      <w:r w:rsidR="00FE48CD" w:rsidRPr="00D21F1A">
        <w:rPr>
          <w:rFonts w:ascii="Times New Roman" w:hAnsi="Times New Roman" w:cs="Times New Roman"/>
          <w:sz w:val="24"/>
          <w:szCs w:val="24"/>
        </w:rPr>
        <w:t xml:space="preserve">Depending on the </w:t>
      </w:r>
      <w:r w:rsidR="008A2088" w:rsidRPr="00D21F1A">
        <w:rPr>
          <w:rFonts w:ascii="Times New Roman" w:hAnsi="Times New Roman" w:cs="Times New Roman"/>
          <w:sz w:val="24"/>
          <w:szCs w:val="24"/>
        </w:rPr>
        <w:t xml:space="preserve">program(s) you are enrolled in, </w:t>
      </w:r>
      <w:r w:rsidR="00FE48CD" w:rsidRPr="00D21F1A">
        <w:rPr>
          <w:rFonts w:ascii="Times New Roman" w:hAnsi="Times New Roman" w:cs="Times New Roman"/>
          <w:sz w:val="24"/>
          <w:szCs w:val="24"/>
        </w:rPr>
        <w:t>this person may be cal</w:t>
      </w:r>
      <w:r w:rsidR="008A2088" w:rsidRPr="00D21F1A">
        <w:rPr>
          <w:rFonts w:ascii="Times New Roman" w:hAnsi="Times New Roman" w:cs="Times New Roman"/>
          <w:sz w:val="24"/>
          <w:szCs w:val="24"/>
        </w:rPr>
        <w:t xml:space="preserve">led a counselor, social worker, </w:t>
      </w:r>
      <w:r w:rsidR="00FE48CD" w:rsidRPr="00D21F1A">
        <w:rPr>
          <w:rFonts w:ascii="Times New Roman" w:hAnsi="Times New Roman" w:cs="Times New Roman"/>
          <w:sz w:val="24"/>
          <w:szCs w:val="24"/>
        </w:rPr>
        <w:t>therapist, case manager, su</w:t>
      </w:r>
      <w:r w:rsidR="008A2088" w:rsidRPr="00D21F1A">
        <w:rPr>
          <w:rFonts w:ascii="Times New Roman" w:hAnsi="Times New Roman" w:cs="Times New Roman"/>
          <w:sz w:val="24"/>
          <w:szCs w:val="24"/>
        </w:rPr>
        <w:t xml:space="preserve">pport worker, doctor, nurse, </w:t>
      </w:r>
      <w:r w:rsidR="00FE48CD" w:rsidRPr="00D21F1A">
        <w:rPr>
          <w:rFonts w:ascii="Times New Roman" w:hAnsi="Times New Roman" w:cs="Times New Roman"/>
          <w:sz w:val="24"/>
          <w:szCs w:val="24"/>
        </w:rPr>
        <w:t>or something similar</w:t>
      </w:r>
      <w:r w:rsidR="008A2088" w:rsidRPr="00D21F1A">
        <w:rPr>
          <w:rFonts w:ascii="Times New Roman" w:hAnsi="Times New Roman" w:cs="Times New Roman"/>
          <w:sz w:val="24"/>
          <w:szCs w:val="24"/>
        </w:rPr>
        <w:t xml:space="preserve">. This provider will coordinate </w:t>
      </w:r>
      <w:r w:rsidR="00FE48CD" w:rsidRPr="00D21F1A">
        <w:rPr>
          <w:rFonts w:ascii="Times New Roman" w:hAnsi="Times New Roman" w:cs="Times New Roman"/>
          <w:sz w:val="24"/>
          <w:szCs w:val="24"/>
        </w:rPr>
        <w:t>your care with you. You</w:t>
      </w:r>
      <w:r w:rsidR="008A2088" w:rsidRPr="00D21F1A">
        <w:rPr>
          <w:rFonts w:ascii="Times New Roman" w:hAnsi="Times New Roman" w:cs="Times New Roman"/>
          <w:sz w:val="24"/>
          <w:szCs w:val="24"/>
        </w:rPr>
        <w:t xml:space="preserve"> and your provider will develop </w:t>
      </w:r>
      <w:r w:rsidR="00FE48CD" w:rsidRPr="00D21F1A">
        <w:rPr>
          <w:rFonts w:ascii="Times New Roman" w:hAnsi="Times New Roman" w:cs="Times New Roman"/>
          <w:sz w:val="24"/>
          <w:szCs w:val="24"/>
        </w:rPr>
        <w:t xml:space="preserve">a plan of care to meet </w:t>
      </w:r>
      <w:r w:rsidR="008A2088" w:rsidRPr="00D21F1A">
        <w:rPr>
          <w:rFonts w:ascii="Times New Roman" w:hAnsi="Times New Roman" w:cs="Times New Roman"/>
          <w:sz w:val="24"/>
          <w:szCs w:val="24"/>
        </w:rPr>
        <w:t xml:space="preserve">your individual needs. You will </w:t>
      </w:r>
      <w:r w:rsidR="00FE48CD" w:rsidRPr="00D21F1A">
        <w:rPr>
          <w:rFonts w:ascii="Times New Roman" w:hAnsi="Times New Roman" w:cs="Times New Roman"/>
          <w:sz w:val="24"/>
          <w:szCs w:val="24"/>
        </w:rPr>
        <w:t>decide what your goals a</w:t>
      </w:r>
      <w:r w:rsidR="008A2088" w:rsidRPr="00D21F1A">
        <w:rPr>
          <w:rFonts w:ascii="Times New Roman" w:hAnsi="Times New Roman" w:cs="Times New Roman"/>
          <w:sz w:val="24"/>
          <w:szCs w:val="24"/>
        </w:rPr>
        <w:t xml:space="preserve">re, what steps you need to take </w:t>
      </w:r>
      <w:r w:rsidR="00FE48CD" w:rsidRPr="00D21F1A">
        <w:rPr>
          <w:rFonts w:ascii="Times New Roman" w:hAnsi="Times New Roman" w:cs="Times New Roman"/>
          <w:sz w:val="24"/>
          <w:szCs w:val="24"/>
        </w:rPr>
        <w:t>to achieve these goals</w:t>
      </w:r>
      <w:r w:rsidR="008A2088" w:rsidRPr="00D21F1A">
        <w:rPr>
          <w:rFonts w:ascii="Times New Roman" w:hAnsi="Times New Roman" w:cs="Times New Roman"/>
          <w:sz w:val="24"/>
          <w:szCs w:val="24"/>
        </w:rPr>
        <w:t xml:space="preserve">, and how you will know you are </w:t>
      </w:r>
      <w:r w:rsidR="00FE48CD" w:rsidRPr="00D21F1A">
        <w:rPr>
          <w:rFonts w:ascii="Times New Roman" w:hAnsi="Times New Roman" w:cs="Times New Roman"/>
          <w:sz w:val="24"/>
          <w:szCs w:val="24"/>
        </w:rPr>
        <w:t>ready to transition into</w:t>
      </w:r>
      <w:r w:rsidR="008A2088" w:rsidRPr="00D21F1A">
        <w:rPr>
          <w:rFonts w:ascii="Times New Roman" w:hAnsi="Times New Roman" w:cs="Times New Roman"/>
          <w:sz w:val="24"/>
          <w:szCs w:val="24"/>
        </w:rPr>
        <w:t xml:space="preserve"> other services or to leave the </w:t>
      </w:r>
      <w:r w:rsidR="00FE48CD" w:rsidRPr="00D21F1A">
        <w:rPr>
          <w:rFonts w:ascii="Times New Roman" w:hAnsi="Times New Roman" w:cs="Times New Roman"/>
          <w:sz w:val="24"/>
          <w:szCs w:val="24"/>
        </w:rPr>
        <w:t xml:space="preserve">agency. Your provider </w:t>
      </w:r>
      <w:r w:rsidR="008A2088" w:rsidRPr="00D21F1A">
        <w:rPr>
          <w:rFonts w:ascii="Times New Roman" w:hAnsi="Times New Roman" w:cs="Times New Roman"/>
          <w:sz w:val="24"/>
          <w:szCs w:val="24"/>
        </w:rPr>
        <w:t xml:space="preserve">will help you with referrals to </w:t>
      </w:r>
      <w:r w:rsidR="00FE48CD" w:rsidRPr="00D21F1A">
        <w:rPr>
          <w:rFonts w:ascii="Times New Roman" w:hAnsi="Times New Roman" w:cs="Times New Roman"/>
          <w:sz w:val="24"/>
          <w:szCs w:val="24"/>
        </w:rPr>
        <w:t xml:space="preserve">other services if that is </w:t>
      </w:r>
      <w:r w:rsidR="008A2088" w:rsidRPr="00D21F1A">
        <w:rPr>
          <w:rFonts w:ascii="Times New Roman" w:hAnsi="Times New Roman" w:cs="Times New Roman"/>
          <w:sz w:val="24"/>
          <w:szCs w:val="24"/>
        </w:rPr>
        <w:t xml:space="preserve">necessary. On occasion, clients </w:t>
      </w:r>
      <w:r w:rsidR="00FE48CD" w:rsidRPr="00D21F1A">
        <w:rPr>
          <w:rFonts w:ascii="Times New Roman" w:hAnsi="Times New Roman" w:cs="Times New Roman"/>
          <w:sz w:val="24"/>
          <w:szCs w:val="24"/>
        </w:rPr>
        <w:t xml:space="preserve">may choose to </w:t>
      </w:r>
      <w:r w:rsidR="00FE48CD" w:rsidRPr="00D21F1A">
        <w:rPr>
          <w:rFonts w:ascii="Times New Roman" w:hAnsi="Times New Roman" w:cs="Times New Roman"/>
          <w:sz w:val="24"/>
          <w:szCs w:val="24"/>
        </w:rPr>
        <w:lastRenderedPageBreak/>
        <w:t>develop special plans in adva</w:t>
      </w:r>
      <w:r w:rsidR="008A2088" w:rsidRPr="00D21F1A">
        <w:rPr>
          <w:rFonts w:ascii="Times New Roman" w:hAnsi="Times New Roman" w:cs="Times New Roman"/>
          <w:sz w:val="24"/>
          <w:szCs w:val="24"/>
        </w:rPr>
        <w:t xml:space="preserve">nce should </w:t>
      </w:r>
      <w:r w:rsidR="00FE48CD" w:rsidRPr="00D21F1A">
        <w:rPr>
          <w:rFonts w:ascii="Times New Roman" w:hAnsi="Times New Roman" w:cs="Times New Roman"/>
          <w:sz w:val="24"/>
          <w:szCs w:val="24"/>
        </w:rPr>
        <w:t xml:space="preserve">their condition worsen </w:t>
      </w:r>
      <w:r w:rsidR="008A2088" w:rsidRPr="00D21F1A">
        <w:rPr>
          <w:rFonts w:ascii="Times New Roman" w:hAnsi="Times New Roman" w:cs="Times New Roman"/>
          <w:sz w:val="24"/>
          <w:szCs w:val="24"/>
        </w:rPr>
        <w:t xml:space="preserve">or they develop another serious </w:t>
      </w:r>
      <w:r w:rsidR="00FE48CD" w:rsidRPr="00D21F1A">
        <w:rPr>
          <w:rFonts w:ascii="Times New Roman" w:hAnsi="Times New Roman" w:cs="Times New Roman"/>
          <w:sz w:val="24"/>
          <w:szCs w:val="24"/>
        </w:rPr>
        <w:t>problem which make</w:t>
      </w:r>
      <w:r w:rsidR="008A2088" w:rsidRPr="00D21F1A">
        <w:rPr>
          <w:rFonts w:ascii="Times New Roman" w:hAnsi="Times New Roman" w:cs="Times New Roman"/>
          <w:sz w:val="24"/>
          <w:szCs w:val="24"/>
        </w:rPr>
        <w:t xml:space="preserve">s it difficult for them to make </w:t>
      </w:r>
      <w:r w:rsidR="00FE48CD" w:rsidRPr="00D21F1A">
        <w:rPr>
          <w:rFonts w:ascii="Times New Roman" w:hAnsi="Times New Roman" w:cs="Times New Roman"/>
          <w:sz w:val="24"/>
          <w:szCs w:val="24"/>
        </w:rPr>
        <w:t>decisions. These</w:t>
      </w:r>
      <w:r w:rsidR="008A2088" w:rsidRPr="00D21F1A">
        <w:rPr>
          <w:rFonts w:ascii="Times New Roman" w:hAnsi="Times New Roman" w:cs="Times New Roman"/>
          <w:sz w:val="24"/>
          <w:szCs w:val="24"/>
        </w:rPr>
        <w:t xml:space="preserve"> are called advance directives. </w:t>
      </w:r>
      <w:r w:rsidR="00FE48CD" w:rsidRPr="00D21F1A">
        <w:rPr>
          <w:rFonts w:ascii="Times New Roman" w:hAnsi="Times New Roman" w:cs="Times New Roman"/>
          <w:sz w:val="24"/>
          <w:szCs w:val="24"/>
        </w:rPr>
        <w:t>Howard Center</w:t>
      </w:r>
      <w:r w:rsidR="008A2088" w:rsidRPr="00D21F1A">
        <w:rPr>
          <w:rFonts w:ascii="Times New Roman" w:hAnsi="Times New Roman" w:cs="Times New Roman"/>
          <w:sz w:val="24"/>
          <w:szCs w:val="24"/>
        </w:rPr>
        <w:t xml:space="preserve"> has a number of groups, called </w:t>
      </w:r>
      <w:r w:rsidR="00FE48CD" w:rsidRPr="00D21F1A">
        <w:rPr>
          <w:rFonts w:ascii="Times New Roman" w:hAnsi="Times New Roman" w:cs="Times New Roman"/>
          <w:sz w:val="24"/>
          <w:szCs w:val="24"/>
        </w:rPr>
        <w:t>Standing Committees, for clients and/or their f</w:t>
      </w:r>
      <w:r w:rsidR="008A2088" w:rsidRPr="00D21F1A">
        <w:rPr>
          <w:rFonts w:ascii="Times New Roman" w:hAnsi="Times New Roman" w:cs="Times New Roman"/>
          <w:sz w:val="24"/>
          <w:szCs w:val="24"/>
        </w:rPr>
        <w:t xml:space="preserve">amilies </w:t>
      </w:r>
      <w:r w:rsidR="00FE48CD" w:rsidRPr="00D21F1A">
        <w:rPr>
          <w:rFonts w:ascii="Times New Roman" w:hAnsi="Times New Roman" w:cs="Times New Roman"/>
          <w:sz w:val="24"/>
          <w:szCs w:val="24"/>
        </w:rPr>
        <w:t xml:space="preserve">to provide feedback </w:t>
      </w:r>
      <w:r w:rsidR="008A2088" w:rsidRPr="00D21F1A">
        <w:rPr>
          <w:rFonts w:ascii="Times New Roman" w:hAnsi="Times New Roman" w:cs="Times New Roman"/>
          <w:sz w:val="24"/>
          <w:szCs w:val="24"/>
        </w:rPr>
        <w:t xml:space="preserve">about services and input on our </w:t>
      </w:r>
      <w:r w:rsidR="00FE48CD" w:rsidRPr="00D21F1A">
        <w:rPr>
          <w:rFonts w:ascii="Times New Roman" w:hAnsi="Times New Roman" w:cs="Times New Roman"/>
          <w:sz w:val="24"/>
          <w:szCs w:val="24"/>
        </w:rPr>
        <w:t>current work and</w:t>
      </w:r>
      <w:r w:rsidR="008A2088" w:rsidRPr="00D21F1A">
        <w:rPr>
          <w:rFonts w:ascii="Times New Roman" w:hAnsi="Times New Roman" w:cs="Times New Roman"/>
          <w:sz w:val="24"/>
          <w:szCs w:val="24"/>
        </w:rPr>
        <w:t xml:space="preserve"> the future direction of Howard </w:t>
      </w:r>
      <w:r w:rsidR="00FE48CD" w:rsidRPr="00D21F1A">
        <w:rPr>
          <w:rFonts w:ascii="Times New Roman" w:hAnsi="Times New Roman" w:cs="Times New Roman"/>
          <w:sz w:val="24"/>
          <w:szCs w:val="24"/>
        </w:rPr>
        <w:t xml:space="preserve">Center. These </w:t>
      </w:r>
      <w:r w:rsidR="008A2088" w:rsidRPr="00D21F1A">
        <w:rPr>
          <w:rFonts w:ascii="Times New Roman" w:hAnsi="Times New Roman" w:cs="Times New Roman"/>
          <w:sz w:val="24"/>
          <w:szCs w:val="24"/>
        </w:rPr>
        <w:t xml:space="preserve">Standing Committees are: Family </w:t>
      </w:r>
      <w:r w:rsidR="00FE48CD" w:rsidRPr="00D21F1A">
        <w:rPr>
          <w:rFonts w:ascii="Times New Roman" w:hAnsi="Times New Roman" w:cs="Times New Roman"/>
          <w:sz w:val="24"/>
          <w:szCs w:val="24"/>
        </w:rPr>
        <w:t>Advisory Coun</w:t>
      </w:r>
      <w:r w:rsidR="008A2088" w:rsidRPr="00D21F1A">
        <w:rPr>
          <w:rFonts w:ascii="Times New Roman" w:hAnsi="Times New Roman" w:cs="Times New Roman"/>
          <w:sz w:val="24"/>
          <w:szCs w:val="24"/>
        </w:rPr>
        <w:t xml:space="preserve">cil, Consumer Advocacy Network, </w:t>
      </w:r>
      <w:r w:rsidR="00FE48CD" w:rsidRPr="00D21F1A">
        <w:rPr>
          <w:rFonts w:ascii="Times New Roman" w:hAnsi="Times New Roman" w:cs="Times New Roman"/>
          <w:sz w:val="24"/>
          <w:szCs w:val="24"/>
        </w:rPr>
        <w:t>Developmental S</w:t>
      </w:r>
      <w:r w:rsidR="008A2088" w:rsidRPr="00D21F1A">
        <w:rPr>
          <w:rFonts w:ascii="Times New Roman" w:hAnsi="Times New Roman" w:cs="Times New Roman"/>
          <w:sz w:val="24"/>
          <w:szCs w:val="24"/>
        </w:rPr>
        <w:t xml:space="preserve">ervices Standing Committee, and </w:t>
      </w:r>
      <w:r w:rsidR="00FE48CD" w:rsidRPr="00D21F1A">
        <w:rPr>
          <w:rFonts w:ascii="Times New Roman" w:hAnsi="Times New Roman" w:cs="Times New Roman"/>
          <w:sz w:val="24"/>
          <w:szCs w:val="24"/>
        </w:rPr>
        <w:t>the Substance Use Services Advisory Committee.</w:t>
      </w:r>
      <w:r w:rsidR="008A2088" w:rsidRPr="00D21F1A">
        <w:rPr>
          <w:rFonts w:ascii="Times New Roman" w:hAnsi="Times New Roman" w:cs="Times New Roman"/>
          <w:sz w:val="24"/>
          <w:szCs w:val="24"/>
        </w:rPr>
        <w:t xml:space="preserve"> </w:t>
      </w:r>
      <w:r w:rsidR="00FE48CD" w:rsidRPr="00D21F1A">
        <w:rPr>
          <w:rFonts w:ascii="Times New Roman" w:hAnsi="Times New Roman" w:cs="Times New Roman"/>
          <w:sz w:val="24"/>
          <w:szCs w:val="24"/>
        </w:rPr>
        <w:t>Speak to your provid</w:t>
      </w:r>
      <w:r w:rsidR="008A2088" w:rsidRPr="00D21F1A">
        <w:rPr>
          <w:rFonts w:ascii="Times New Roman" w:hAnsi="Times New Roman" w:cs="Times New Roman"/>
          <w:sz w:val="24"/>
          <w:szCs w:val="24"/>
        </w:rPr>
        <w:t xml:space="preserve">er or contact the Howard Center </w:t>
      </w:r>
      <w:r w:rsidR="00FE48CD" w:rsidRPr="00D21F1A">
        <w:rPr>
          <w:rFonts w:ascii="Times New Roman" w:hAnsi="Times New Roman" w:cs="Times New Roman"/>
          <w:sz w:val="24"/>
          <w:szCs w:val="24"/>
        </w:rPr>
        <w:t>main number, 802-</w:t>
      </w:r>
      <w:r w:rsidR="008A2088" w:rsidRPr="00D21F1A">
        <w:rPr>
          <w:rFonts w:ascii="Times New Roman" w:hAnsi="Times New Roman" w:cs="Times New Roman"/>
          <w:sz w:val="24"/>
          <w:szCs w:val="24"/>
        </w:rPr>
        <w:t xml:space="preserve">488-6000, for more information. </w:t>
      </w:r>
      <w:r w:rsidR="00FE48CD" w:rsidRPr="00D21F1A">
        <w:rPr>
          <w:rFonts w:ascii="Times New Roman" w:hAnsi="Times New Roman" w:cs="Times New Roman"/>
          <w:sz w:val="24"/>
          <w:szCs w:val="24"/>
        </w:rPr>
        <w:t>Additionally, m</w:t>
      </w:r>
      <w:r w:rsidR="008A2088" w:rsidRPr="00D21F1A">
        <w:rPr>
          <w:rFonts w:ascii="Times New Roman" w:hAnsi="Times New Roman" w:cs="Times New Roman"/>
          <w:sz w:val="24"/>
          <w:szCs w:val="24"/>
        </w:rPr>
        <w:t xml:space="preserve">ore than 50% of Howard Center’s </w:t>
      </w:r>
      <w:r w:rsidR="00FE48CD" w:rsidRPr="00D21F1A">
        <w:rPr>
          <w:rFonts w:ascii="Times New Roman" w:hAnsi="Times New Roman" w:cs="Times New Roman"/>
          <w:sz w:val="24"/>
          <w:szCs w:val="24"/>
        </w:rPr>
        <w:t>Board of Trustees are c</w:t>
      </w:r>
      <w:r w:rsidR="008A2088" w:rsidRPr="00D21F1A">
        <w:rPr>
          <w:rFonts w:ascii="Times New Roman" w:hAnsi="Times New Roman" w:cs="Times New Roman"/>
          <w:sz w:val="24"/>
          <w:szCs w:val="24"/>
        </w:rPr>
        <w:t xml:space="preserve">lients or their family members. </w:t>
      </w:r>
      <w:r w:rsidR="00FE48CD" w:rsidRPr="00D21F1A">
        <w:rPr>
          <w:rFonts w:ascii="Times New Roman" w:hAnsi="Times New Roman" w:cs="Times New Roman"/>
          <w:sz w:val="24"/>
          <w:szCs w:val="24"/>
        </w:rPr>
        <w:t>One of the ways</w:t>
      </w:r>
      <w:r w:rsidR="008A2088" w:rsidRPr="00D21F1A">
        <w:rPr>
          <w:rFonts w:ascii="Times New Roman" w:hAnsi="Times New Roman" w:cs="Times New Roman"/>
          <w:sz w:val="24"/>
          <w:szCs w:val="24"/>
        </w:rPr>
        <w:t xml:space="preserve"> we evaluate our services is to </w:t>
      </w:r>
      <w:r w:rsidR="00FE48CD" w:rsidRPr="00D21F1A">
        <w:rPr>
          <w:rFonts w:ascii="Times New Roman" w:hAnsi="Times New Roman" w:cs="Times New Roman"/>
          <w:sz w:val="24"/>
          <w:szCs w:val="24"/>
        </w:rPr>
        <w:t>ask how satisfied clien</w:t>
      </w:r>
      <w:r w:rsidR="008A2088" w:rsidRPr="00D21F1A">
        <w:rPr>
          <w:rFonts w:ascii="Times New Roman" w:hAnsi="Times New Roman" w:cs="Times New Roman"/>
          <w:sz w:val="24"/>
          <w:szCs w:val="24"/>
        </w:rPr>
        <w:t xml:space="preserve">ts are and if the services they </w:t>
      </w:r>
      <w:r w:rsidR="00FE48CD" w:rsidRPr="00D21F1A">
        <w:rPr>
          <w:rFonts w:ascii="Times New Roman" w:hAnsi="Times New Roman" w:cs="Times New Roman"/>
          <w:sz w:val="24"/>
          <w:szCs w:val="24"/>
        </w:rPr>
        <w:t>received have helped th</w:t>
      </w:r>
      <w:r w:rsidR="008A2088" w:rsidRPr="00D21F1A">
        <w:rPr>
          <w:rFonts w:ascii="Times New Roman" w:hAnsi="Times New Roman" w:cs="Times New Roman"/>
          <w:sz w:val="24"/>
          <w:szCs w:val="24"/>
        </w:rPr>
        <w:t xml:space="preserve">em. We use questionnaires while </w:t>
      </w:r>
      <w:r w:rsidR="00FE48CD" w:rsidRPr="00D21F1A">
        <w:rPr>
          <w:rFonts w:ascii="Times New Roman" w:hAnsi="Times New Roman" w:cs="Times New Roman"/>
          <w:sz w:val="24"/>
          <w:szCs w:val="24"/>
        </w:rPr>
        <w:t>clients are receiving ser</w:t>
      </w:r>
      <w:r w:rsidR="008A2088" w:rsidRPr="00D21F1A">
        <w:rPr>
          <w:rFonts w:ascii="Times New Roman" w:hAnsi="Times New Roman" w:cs="Times New Roman"/>
          <w:sz w:val="24"/>
          <w:szCs w:val="24"/>
        </w:rPr>
        <w:t xml:space="preserve">vices and contact clients after </w:t>
      </w:r>
      <w:r w:rsidR="00FE48CD" w:rsidRPr="00D21F1A">
        <w:rPr>
          <w:rFonts w:ascii="Times New Roman" w:hAnsi="Times New Roman" w:cs="Times New Roman"/>
          <w:sz w:val="24"/>
          <w:szCs w:val="24"/>
        </w:rPr>
        <w:t xml:space="preserve">completing services. Your participation in this process </w:t>
      </w:r>
      <w:r w:rsidR="008A2088" w:rsidRPr="00D21F1A">
        <w:rPr>
          <w:rFonts w:ascii="Times New Roman" w:hAnsi="Times New Roman" w:cs="Times New Roman"/>
          <w:sz w:val="24"/>
          <w:szCs w:val="24"/>
        </w:rPr>
        <w:t xml:space="preserve">is </w:t>
      </w:r>
      <w:r w:rsidR="00FE48CD" w:rsidRPr="00D21F1A">
        <w:rPr>
          <w:rFonts w:ascii="Times New Roman" w:hAnsi="Times New Roman" w:cs="Times New Roman"/>
          <w:sz w:val="24"/>
          <w:szCs w:val="24"/>
        </w:rPr>
        <w:t>voluntary and greatly appreciated.</w:t>
      </w:r>
    </w:p>
    <w:p w14:paraId="14B58D76" w14:textId="77777777" w:rsidR="008A2088" w:rsidRPr="00D21F1A" w:rsidRDefault="00F40CD9" w:rsidP="00354A88">
      <w:pPr>
        <w:rPr>
          <w:rFonts w:ascii="Times New Roman" w:hAnsi="Times New Roman" w:cs="Times New Roman"/>
          <w:sz w:val="24"/>
          <w:szCs w:val="24"/>
        </w:rPr>
      </w:pPr>
      <w:r>
        <w:rPr>
          <w:rFonts w:ascii="Times New Roman" w:hAnsi="Times New Roman" w:cs="Times New Roman"/>
          <w:sz w:val="24"/>
          <w:szCs w:val="24"/>
        </w:rPr>
        <w:t>Payment for Services</w:t>
      </w:r>
      <w:r w:rsidR="00C942D9">
        <w:rPr>
          <w:rFonts w:ascii="Times New Roman" w:hAnsi="Times New Roman" w:cs="Times New Roman"/>
          <w:sz w:val="24"/>
          <w:szCs w:val="24"/>
        </w:rPr>
        <w:br/>
      </w:r>
      <w:r w:rsidR="00FE48CD" w:rsidRPr="00D21F1A">
        <w:rPr>
          <w:rFonts w:ascii="Times New Roman" w:hAnsi="Times New Roman" w:cs="Times New Roman"/>
          <w:sz w:val="24"/>
          <w:szCs w:val="24"/>
        </w:rPr>
        <w:t xml:space="preserve">Howard Center </w:t>
      </w:r>
      <w:r w:rsidR="008A2088" w:rsidRPr="00D21F1A">
        <w:rPr>
          <w:rFonts w:ascii="Times New Roman" w:hAnsi="Times New Roman" w:cs="Times New Roman"/>
          <w:sz w:val="24"/>
          <w:szCs w:val="24"/>
        </w:rPr>
        <w:t xml:space="preserve">services are paid for through a variety of funding sources. </w:t>
      </w:r>
      <w:r w:rsidR="00FE48CD" w:rsidRPr="00D21F1A">
        <w:rPr>
          <w:rFonts w:ascii="Times New Roman" w:hAnsi="Times New Roman" w:cs="Times New Roman"/>
          <w:sz w:val="24"/>
          <w:szCs w:val="24"/>
        </w:rPr>
        <w:t>Many kinds of ins</w:t>
      </w:r>
      <w:r w:rsidR="008A2088" w:rsidRPr="00D21F1A">
        <w:rPr>
          <w:rFonts w:ascii="Times New Roman" w:hAnsi="Times New Roman" w:cs="Times New Roman"/>
          <w:sz w:val="24"/>
          <w:szCs w:val="24"/>
        </w:rPr>
        <w:t xml:space="preserve">urance, including Medicaid, are </w:t>
      </w:r>
      <w:r w:rsidR="00FE48CD" w:rsidRPr="00D21F1A">
        <w:rPr>
          <w:rFonts w:ascii="Times New Roman" w:hAnsi="Times New Roman" w:cs="Times New Roman"/>
          <w:sz w:val="24"/>
          <w:szCs w:val="24"/>
        </w:rPr>
        <w:t>accepted. If you ha</w:t>
      </w:r>
      <w:r w:rsidR="008A2088" w:rsidRPr="00D21F1A">
        <w:rPr>
          <w:rFonts w:ascii="Times New Roman" w:hAnsi="Times New Roman" w:cs="Times New Roman"/>
          <w:sz w:val="24"/>
          <w:szCs w:val="24"/>
        </w:rPr>
        <w:t xml:space="preserve">ve insurance, please bring your </w:t>
      </w:r>
      <w:r w:rsidR="00FE48CD" w:rsidRPr="00D21F1A">
        <w:rPr>
          <w:rFonts w:ascii="Times New Roman" w:hAnsi="Times New Roman" w:cs="Times New Roman"/>
          <w:sz w:val="24"/>
          <w:szCs w:val="24"/>
        </w:rPr>
        <w:t>card to your first visi</w:t>
      </w:r>
      <w:r w:rsidR="008A2088" w:rsidRPr="00D21F1A">
        <w:rPr>
          <w:rFonts w:ascii="Times New Roman" w:hAnsi="Times New Roman" w:cs="Times New Roman"/>
          <w:sz w:val="24"/>
          <w:szCs w:val="24"/>
        </w:rPr>
        <w:t xml:space="preserve">t. Be aware that some insurance </w:t>
      </w:r>
      <w:r w:rsidR="00FE48CD" w:rsidRPr="00D21F1A">
        <w:rPr>
          <w:rFonts w:ascii="Times New Roman" w:hAnsi="Times New Roman" w:cs="Times New Roman"/>
          <w:sz w:val="24"/>
          <w:szCs w:val="24"/>
        </w:rPr>
        <w:t>companies require a c</w:t>
      </w:r>
      <w:r w:rsidR="008A2088" w:rsidRPr="00D21F1A">
        <w:rPr>
          <w:rFonts w:ascii="Times New Roman" w:hAnsi="Times New Roman" w:cs="Times New Roman"/>
          <w:sz w:val="24"/>
          <w:szCs w:val="24"/>
        </w:rPr>
        <w:t xml:space="preserve">o-pay. If you are uninsured, we </w:t>
      </w:r>
      <w:r w:rsidR="00FE48CD" w:rsidRPr="00D21F1A">
        <w:rPr>
          <w:rFonts w:ascii="Times New Roman" w:hAnsi="Times New Roman" w:cs="Times New Roman"/>
          <w:sz w:val="24"/>
          <w:szCs w:val="24"/>
        </w:rPr>
        <w:t xml:space="preserve">will use a sliding scale </w:t>
      </w:r>
      <w:r w:rsidR="008A2088" w:rsidRPr="00D21F1A">
        <w:rPr>
          <w:rFonts w:ascii="Times New Roman" w:hAnsi="Times New Roman" w:cs="Times New Roman"/>
          <w:sz w:val="24"/>
          <w:szCs w:val="24"/>
        </w:rPr>
        <w:t xml:space="preserve">to set individual fees based on </w:t>
      </w:r>
      <w:r w:rsidR="00FE48CD" w:rsidRPr="00D21F1A">
        <w:rPr>
          <w:rFonts w:ascii="Times New Roman" w:hAnsi="Times New Roman" w:cs="Times New Roman"/>
          <w:sz w:val="24"/>
          <w:szCs w:val="24"/>
        </w:rPr>
        <w:t>your financial situation.</w:t>
      </w:r>
      <w:r w:rsidR="008A2088" w:rsidRPr="00D21F1A">
        <w:rPr>
          <w:rFonts w:ascii="Times New Roman" w:hAnsi="Times New Roman" w:cs="Times New Roman"/>
          <w:sz w:val="24"/>
          <w:szCs w:val="24"/>
        </w:rPr>
        <w:t xml:space="preserve"> Please note that if you choose </w:t>
      </w:r>
      <w:r w:rsidR="00FE48CD" w:rsidRPr="00D21F1A">
        <w:rPr>
          <w:rFonts w:ascii="Times New Roman" w:hAnsi="Times New Roman" w:cs="Times New Roman"/>
          <w:sz w:val="24"/>
          <w:szCs w:val="24"/>
        </w:rPr>
        <w:t>not to use your insuranc</w:t>
      </w:r>
      <w:r w:rsidR="008A2088" w:rsidRPr="00D21F1A">
        <w:rPr>
          <w:rFonts w:ascii="Times New Roman" w:hAnsi="Times New Roman" w:cs="Times New Roman"/>
          <w:sz w:val="24"/>
          <w:szCs w:val="24"/>
        </w:rPr>
        <w:t xml:space="preserve">e, the sliding fee scale cannot </w:t>
      </w:r>
      <w:r w:rsidR="00FE48CD" w:rsidRPr="00D21F1A">
        <w:rPr>
          <w:rFonts w:ascii="Times New Roman" w:hAnsi="Times New Roman" w:cs="Times New Roman"/>
          <w:sz w:val="24"/>
          <w:szCs w:val="24"/>
        </w:rPr>
        <w:t>be used. Your fee will</w:t>
      </w:r>
      <w:r w:rsidR="008A2088" w:rsidRPr="00D21F1A">
        <w:rPr>
          <w:rFonts w:ascii="Times New Roman" w:hAnsi="Times New Roman" w:cs="Times New Roman"/>
          <w:sz w:val="24"/>
          <w:szCs w:val="24"/>
        </w:rPr>
        <w:t xml:space="preserve"> be explained to you before you begin to receive services. </w:t>
      </w:r>
      <w:r w:rsidR="00FE48CD" w:rsidRPr="00D21F1A">
        <w:rPr>
          <w:rFonts w:ascii="Times New Roman" w:hAnsi="Times New Roman" w:cs="Times New Roman"/>
          <w:sz w:val="24"/>
          <w:szCs w:val="24"/>
        </w:rPr>
        <w:t>Howard Cent</w:t>
      </w:r>
      <w:r w:rsidR="008A2088" w:rsidRPr="00D21F1A">
        <w:rPr>
          <w:rFonts w:ascii="Times New Roman" w:hAnsi="Times New Roman" w:cs="Times New Roman"/>
          <w:sz w:val="24"/>
          <w:szCs w:val="24"/>
        </w:rPr>
        <w:t xml:space="preserve">er is committed to working with </w:t>
      </w:r>
      <w:r w:rsidR="00FE48CD" w:rsidRPr="00D21F1A">
        <w:rPr>
          <w:rFonts w:ascii="Times New Roman" w:hAnsi="Times New Roman" w:cs="Times New Roman"/>
          <w:sz w:val="24"/>
          <w:szCs w:val="24"/>
        </w:rPr>
        <w:t>clients, families, health insu</w:t>
      </w:r>
      <w:r w:rsidR="008A2088" w:rsidRPr="00D21F1A">
        <w:rPr>
          <w:rFonts w:ascii="Times New Roman" w:hAnsi="Times New Roman" w:cs="Times New Roman"/>
          <w:sz w:val="24"/>
          <w:szCs w:val="24"/>
        </w:rPr>
        <w:t xml:space="preserve">rers, local and state agencies, </w:t>
      </w:r>
      <w:r w:rsidR="00FE48CD" w:rsidRPr="00D21F1A">
        <w:rPr>
          <w:rFonts w:ascii="Times New Roman" w:hAnsi="Times New Roman" w:cs="Times New Roman"/>
          <w:sz w:val="24"/>
          <w:szCs w:val="24"/>
        </w:rPr>
        <w:t>private entities, and other sources to secure funding to</w:t>
      </w:r>
      <w:r w:rsidR="008A2088" w:rsidRPr="00D21F1A">
        <w:rPr>
          <w:rFonts w:ascii="Times New Roman" w:hAnsi="Times New Roman" w:cs="Times New Roman"/>
          <w:sz w:val="24"/>
          <w:szCs w:val="24"/>
        </w:rPr>
        <w:t xml:space="preserve"> </w:t>
      </w:r>
      <w:r w:rsidR="00FE48CD" w:rsidRPr="00D21F1A">
        <w:rPr>
          <w:rFonts w:ascii="Times New Roman" w:hAnsi="Times New Roman" w:cs="Times New Roman"/>
          <w:sz w:val="24"/>
          <w:szCs w:val="24"/>
        </w:rPr>
        <w:t>support needed services.</w:t>
      </w:r>
      <w:r w:rsidR="008A2088" w:rsidRPr="00D21F1A">
        <w:rPr>
          <w:rFonts w:ascii="Times New Roman" w:hAnsi="Times New Roman" w:cs="Times New Roman"/>
          <w:sz w:val="24"/>
          <w:szCs w:val="24"/>
        </w:rPr>
        <w:t xml:space="preserve"> Financial limitations will not limit access to services. </w:t>
      </w:r>
      <w:r w:rsidR="00FE48CD" w:rsidRPr="00D21F1A">
        <w:rPr>
          <w:rFonts w:ascii="Times New Roman" w:hAnsi="Times New Roman" w:cs="Times New Roman"/>
          <w:sz w:val="24"/>
          <w:szCs w:val="24"/>
        </w:rPr>
        <w:t>If you have billing questions, call 802-488-6920.</w:t>
      </w:r>
    </w:p>
    <w:p w14:paraId="1400B126" w14:textId="77777777" w:rsidR="00FE48CD" w:rsidRPr="00D21F1A" w:rsidRDefault="00F40CD9" w:rsidP="00354A88">
      <w:pPr>
        <w:rPr>
          <w:rFonts w:ascii="Times New Roman" w:hAnsi="Times New Roman" w:cs="Times New Roman"/>
          <w:sz w:val="24"/>
          <w:szCs w:val="24"/>
        </w:rPr>
      </w:pPr>
      <w:r>
        <w:rPr>
          <w:rFonts w:ascii="Times New Roman" w:hAnsi="Times New Roman" w:cs="Times New Roman"/>
          <w:sz w:val="24"/>
          <w:szCs w:val="24"/>
        </w:rPr>
        <w:t>Creating a Safe Environment</w:t>
      </w:r>
      <w:r w:rsidR="00C942D9">
        <w:rPr>
          <w:rFonts w:ascii="Times New Roman" w:hAnsi="Times New Roman" w:cs="Times New Roman"/>
          <w:sz w:val="24"/>
          <w:szCs w:val="24"/>
        </w:rPr>
        <w:br/>
      </w:r>
      <w:r w:rsidR="00FE48CD" w:rsidRPr="00D21F1A">
        <w:rPr>
          <w:rFonts w:ascii="Times New Roman" w:hAnsi="Times New Roman" w:cs="Times New Roman"/>
          <w:sz w:val="24"/>
          <w:szCs w:val="24"/>
        </w:rPr>
        <w:t>Each Howard Ce</w:t>
      </w:r>
      <w:r w:rsidR="008A2088" w:rsidRPr="00D21F1A">
        <w:rPr>
          <w:rFonts w:ascii="Times New Roman" w:hAnsi="Times New Roman" w:cs="Times New Roman"/>
          <w:sz w:val="24"/>
          <w:szCs w:val="24"/>
        </w:rPr>
        <w:t xml:space="preserve">nter site is equipped with fire </w:t>
      </w:r>
      <w:r w:rsidR="00FE48CD" w:rsidRPr="00D21F1A">
        <w:rPr>
          <w:rFonts w:ascii="Times New Roman" w:hAnsi="Times New Roman" w:cs="Times New Roman"/>
          <w:sz w:val="24"/>
          <w:szCs w:val="24"/>
        </w:rPr>
        <w:t>extinguishers and firs</w:t>
      </w:r>
      <w:r w:rsidR="008A2088" w:rsidRPr="00D21F1A">
        <w:rPr>
          <w:rFonts w:ascii="Times New Roman" w:hAnsi="Times New Roman" w:cs="Times New Roman"/>
          <w:sz w:val="24"/>
          <w:szCs w:val="24"/>
        </w:rPr>
        <w:t xml:space="preserve">t aid kits. There are emergency </w:t>
      </w:r>
      <w:r w:rsidR="00FE48CD" w:rsidRPr="00D21F1A">
        <w:rPr>
          <w:rFonts w:ascii="Times New Roman" w:hAnsi="Times New Roman" w:cs="Times New Roman"/>
          <w:sz w:val="24"/>
          <w:szCs w:val="24"/>
        </w:rPr>
        <w:t>exit instructions posted</w:t>
      </w:r>
      <w:r w:rsidR="008A2088" w:rsidRPr="00D21F1A">
        <w:rPr>
          <w:rFonts w:ascii="Times New Roman" w:hAnsi="Times New Roman" w:cs="Times New Roman"/>
          <w:sz w:val="24"/>
          <w:szCs w:val="24"/>
        </w:rPr>
        <w:t xml:space="preserve"> near every door. Each site has </w:t>
      </w:r>
      <w:r w:rsidR="00FE48CD" w:rsidRPr="00D21F1A">
        <w:rPr>
          <w:rFonts w:ascii="Times New Roman" w:hAnsi="Times New Roman" w:cs="Times New Roman"/>
          <w:sz w:val="24"/>
          <w:szCs w:val="24"/>
        </w:rPr>
        <w:t>a specific evacuation pl</w:t>
      </w:r>
      <w:r w:rsidR="008A2088" w:rsidRPr="00D21F1A">
        <w:rPr>
          <w:rFonts w:ascii="Times New Roman" w:hAnsi="Times New Roman" w:cs="Times New Roman"/>
          <w:sz w:val="24"/>
          <w:szCs w:val="24"/>
        </w:rPr>
        <w:t xml:space="preserve">an. If you would like a copy of </w:t>
      </w:r>
      <w:r w:rsidR="00FE48CD" w:rsidRPr="00D21F1A">
        <w:rPr>
          <w:rFonts w:ascii="Times New Roman" w:hAnsi="Times New Roman" w:cs="Times New Roman"/>
          <w:sz w:val="24"/>
          <w:szCs w:val="24"/>
        </w:rPr>
        <w:t>a site’s emergency plan,</w:t>
      </w:r>
      <w:r w:rsidR="008A2088" w:rsidRPr="00D21F1A">
        <w:rPr>
          <w:rFonts w:ascii="Times New Roman" w:hAnsi="Times New Roman" w:cs="Times New Roman"/>
          <w:sz w:val="24"/>
          <w:szCs w:val="24"/>
        </w:rPr>
        <w:t xml:space="preserve"> please ask your provider. Fire </w:t>
      </w:r>
      <w:r w:rsidR="00FE48CD" w:rsidRPr="00D21F1A">
        <w:rPr>
          <w:rFonts w:ascii="Times New Roman" w:hAnsi="Times New Roman" w:cs="Times New Roman"/>
          <w:sz w:val="24"/>
          <w:szCs w:val="24"/>
        </w:rPr>
        <w:t>drills and lockdown saf</w:t>
      </w:r>
      <w:r w:rsidR="008A2088" w:rsidRPr="00D21F1A">
        <w:rPr>
          <w:rFonts w:ascii="Times New Roman" w:hAnsi="Times New Roman" w:cs="Times New Roman"/>
          <w:sz w:val="24"/>
          <w:szCs w:val="24"/>
        </w:rPr>
        <w:t xml:space="preserve">ety protocols (also posted near </w:t>
      </w:r>
      <w:r w:rsidR="00FE48CD" w:rsidRPr="00D21F1A">
        <w:rPr>
          <w:rFonts w:ascii="Times New Roman" w:hAnsi="Times New Roman" w:cs="Times New Roman"/>
          <w:sz w:val="24"/>
          <w:szCs w:val="24"/>
        </w:rPr>
        <w:t>every</w:t>
      </w:r>
      <w:r w:rsidR="008A2088" w:rsidRPr="00D21F1A">
        <w:rPr>
          <w:rFonts w:ascii="Times New Roman" w:hAnsi="Times New Roman" w:cs="Times New Roman"/>
          <w:sz w:val="24"/>
          <w:szCs w:val="24"/>
        </w:rPr>
        <w:t xml:space="preserve"> door) are regularly practiced. </w:t>
      </w:r>
      <w:r w:rsidR="00FE48CD" w:rsidRPr="00D21F1A">
        <w:rPr>
          <w:rFonts w:ascii="Times New Roman" w:hAnsi="Times New Roman" w:cs="Times New Roman"/>
          <w:sz w:val="24"/>
          <w:szCs w:val="24"/>
        </w:rPr>
        <w:t xml:space="preserve">Generally, there is at </w:t>
      </w:r>
      <w:r w:rsidR="008A2088" w:rsidRPr="00D21F1A">
        <w:rPr>
          <w:rFonts w:ascii="Times New Roman" w:hAnsi="Times New Roman" w:cs="Times New Roman"/>
          <w:sz w:val="24"/>
          <w:szCs w:val="24"/>
        </w:rPr>
        <w:t xml:space="preserve">least one staff member at every </w:t>
      </w:r>
      <w:r w:rsidR="00FE48CD" w:rsidRPr="00D21F1A">
        <w:rPr>
          <w:rFonts w:ascii="Times New Roman" w:hAnsi="Times New Roman" w:cs="Times New Roman"/>
          <w:sz w:val="24"/>
          <w:szCs w:val="24"/>
        </w:rPr>
        <w:t>site who is trained in CP</w:t>
      </w:r>
      <w:r w:rsidR="008A2088" w:rsidRPr="00D21F1A">
        <w:rPr>
          <w:rFonts w:ascii="Times New Roman" w:hAnsi="Times New Roman" w:cs="Times New Roman"/>
          <w:sz w:val="24"/>
          <w:szCs w:val="24"/>
        </w:rPr>
        <w:t xml:space="preserve">R and first aid. Staff are also </w:t>
      </w:r>
      <w:r w:rsidR="00FE48CD" w:rsidRPr="00D21F1A">
        <w:rPr>
          <w:rFonts w:ascii="Times New Roman" w:hAnsi="Times New Roman" w:cs="Times New Roman"/>
          <w:sz w:val="24"/>
          <w:szCs w:val="24"/>
        </w:rPr>
        <w:t xml:space="preserve">trained in Universal </w:t>
      </w:r>
      <w:r w:rsidR="008A2088" w:rsidRPr="00D21F1A">
        <w:rPr>
          <w:rFonts w:ascii="Times New Roman" w:hAnsi="Times New Roman" w:cs="Times New Roman"/>
          <w:sz w:val="24"/>
          <w:szCs w:val="24"/>
        </w:rPr>
        <w:t xml:space="preserve">Precautions. Should a situation </w:t>
      </w:r>
      <w:r w:rsidR="00FE48CD" w:rsidRPr="00D21F1A">
        <w:rPr>
          <w:rFonts w:ascii="Times New Roman" w:hAnsi="Times New Roman" w:cs="Times New Roman"/>
          <w:sz w:val="24"/>
          <w:szCs w:val="24"/>
        </w:rPr>
        <w:t>arise in which an indivi</w:t>
      </w:r>
      <w:r w:rsidR="008A2088" w:rsidRPr="00D21F1A">
        <w:rPr>
          <w:rFonts w:ascii="Times New Roman" w:hAnsi="Times New Roman" w:cs="Times New Roman"/>
          <w:sz w:val="24"/>
          <w:szCs w:val="24"/>
        </w:rPr>
        <w:t xml:space="preserve">dual requires medical attention </w:t>
      </w:r>
      <w:r w:rsidR="00FE48CD" w:rsidRPr="00D21F1A">
        <w:rPr>
          <w:rFonts w:ascii="Times New Roman" w:hAnsi="Times New Roman" w:cs="Times New Roman"/>
          <w:sz w:val="24"/>
          <w:szCs w:val="24"/>
        </w:rPr>
        <w:t>or Universal Precautions should be imple</w:t>
      </w:r>
      <w:r w:rsidR="008A2088" w:rsidRPr="00D21F1A">
        <w:rPr>
          <w:rFonts w:ascii="Times New Roman" w:hAnsi="Times New Roman" w:cs="Times New Roman"/>
          <w:sz w:val="24"/>
          <w:szCs w:val="24"/>
        </w:rPr>
        <w:t xml:space="preserve">mented, </w:t>
      </w:r>
      <w:r w:rsidR="00FE48CD" w:rsidRPr="00D21F1A">
        <w:rPr>
          <w:rFonts w:ascii="Times New Roman" w:hAnsi="Times New Roman" w:cs="Times New Roman"/>
          <w:sz w:val="24"/>
          <w:szCs w:val="24"/>
        </w:rPr>
        <w:t>clients can ask a staf</w:t>
      </w:r>
      <w:r w:rsidR="008A2088" w:rsidRPr="00D21F1A">
        <w:rPr>
          <w:rFonts w:ascii="Times New Roman" w:hAnsi="Times New Roman" w:cs="Times New Roman"/>
          <w:sz w:val="24"/>
          <w:szCs w:val="24"/>
        </w:rPr>
        <w:t xml:space="preserve">f member to intervene. A number </w:t>
      </w:r>
      <w:r w:rsidR="00FE48CD" w:rsidRPr="00D21F1A">
        <w:rPr>
          <w:rFonts w:ascii="Times New Roman" w:hAnsi="Times New Roman" w:cs="Times New Roman"/>
          <w:sz w:val="24"/>
          <w:szCs w:val="24"/>
        </w:rPr>
        <w:t>of sites have aut</w:t>
      </w:r>
      <w:r w:rsidR="008A2088" w:rsidRPr="00D21F1A">
        <w:rPr>
          <w:rFonts w:ascii="Times New Roman" w:hAnsi="Times New Roman" w:cs="Times New Roman"/>
          <w:sz w:val="24"/>
          <w:szCs w:val="24"/>
        </w:rPr>
        <w:t xml:space="preserve">omated external defibrillators. </w:t>
      </w:r>
      <w:r w:rsidR="00FE48CD" w:rsidRPr="00D21F1A">
        <w:rPr>
          <w:rFonts w:ascii="Times New Roman" w:hAnsi="Times New Roman" w:cs="Times New Roman"/>
          <w:sz w:val="24"/>
          <w:szCs w:val="24"/>
        </w:rPr>
        <w:t xml:space="preserve">Our relationship </w:t>
      </w:r>
      <w:r w:rsidR="008A2088" w:rsidRPr="00D21F1A">
        <w:rPr>
          <w:rFonts w:ascii="Times New Roman" w:hAnsi="Times New Roman" w:cs="Times New Roman"/>
          <w:sz w:val="24"/>
          <w:szCs w:val="24"/>
        </w:rPr>
        <w:t xml:space="preserve">with those we serve is based on </w:t>
      </w:r>
      <w:r w:rsidR="00FE48CD" w:rsidRPr="00D21F1A">
        <w:rPr>
          <w:rFonts w:ascii="Times New Roman" w:hAnsi="Times New Roman" w:cs="Times New Roman"/>
          <w:sz w:val="24"/>
          <w:szCs w:val="24"/>
        </w:rPr>
        <w:t xml:space="preserve">mutual respect and </w:t>
      </w:r>
      <w:r w:rsidR="008A2088" w:rsidRPr="00D21F1A">
        <w:rPr>
          <w:rFonts w:ascii="Times New Roman" w:hAnsi="Times New Roman" w:cs="Times New Roman"/>
          <w:sz w:val="24"/>
          <w:szCs w:val="24"/>
        </w:rPr>
        <w:t xml:space="preserve">consideration. Although some of </w:t>
      </w:r>
      <w:r w:rsidR="00FE48CD" w:rsidRPr="00D21F1A">
        <w:rPr>
          <w:rFonts w:ascii="Times New Roman" w:hAnsi="Times New Roman" w:cs="Times New Roman"/>
          <w:sz w:val="24"/>
          <w:szCs w:val="24"/>
        </w:rPr>
        <w:t xml:space="preserve">the rules and expectations we outline may be </w:t>
      </w:r>
      <w:r w:rsidR="008A2088" w:rsidRPr="00D21F1A">
        <w:rPr>
          <w:rFonts w:ascii="Times New Roman" w:hAnsi="Times New Roman" w:cs="Times New Roman"/>
          <w:sz w:val="24"/>
          <w:szCs w:val="24"/>
        </w:rPr>
        <w:t xml:space="preserve">imposed </w:t>
      </w:r>
      <w:r w:rsidR="00FE48CD" w:rsidRPr="00D21F1A">
        <w:rPr>
          <w:rFonts w:ascii="Times New Roman" w:hAnsi="Times New Roman" w:cs="Times New Roman"/>
          <w:sz w:val="24"/>
          <w:szCs w:val="24"/>
        </w:rPr>
        <w:t>by state or federal regulati</w:t>
      </w:r>
      <w:r w:rsidR="008A2088" w:rsidRPr="00D21F1A">
        <w:rPr>
          <w:rFonts w:ascii="Times New Roman" w:hAnsi="Times New Roman" w:cs="Times New Roman"/>
          <w:sz w:val="24"/>
          <w:szCs w:val="24"/>
        </w:rPr>
        <w:t xml:space="preserve">ons, our main goal is to create </w:t>
      </w:r>
      <w:r w:rsidR="00FE48CD" w:rsidRPr="00D21F1A">
        <w:rPr>
          <w:rFonts w:ascii="Times New Roman" w:hAnsi="Times New Roman" w:cs="Times New Roman"/>
          <w:sz w:val="24"/>
          <w:szCs w:val="24"/>
        </w:rPr>
        <w:t>a posit</w:t>
      </w:r>
      <w:r w:rsidR="008A2088" w:rsidRPr="00D21F1A">
        <w:rPr>
          <w:rFonts w:ascii="Times New Roman" w:hAnsi="Times New Roman" w:cs="Times New Roman"/>
          <w:sz w:val="24"/>
          <w:szCs w:val="24"/>
        </w:rPr>
        <w:t xml:space="preserve">ive experience for our clients. </w:t>
      </w:r>
      <w:r w:rsidR="00FE48CD" w:rsidRPr="00D21F1A">
        <w:rPr>
          <w:rFonts w:ascii="Times New Roman" w:hAnsi="Times New Roman" w:cs="Times New Roman"/>
          <w:sz w:val="24"/>
          <w:szCs w:val="24"/>
        </w:rPr>
        <w:t>Mutually respectful behavior is expected from clients</w:t>
      </w:r>
      <w:r w:rsidR="008A2088" w:rsidRPr="00D21F1A">
        <w:rPr>
          <w:rFonts w:ascii="Times New Roman" w:hAnsi="Times New Roman" w:cs="Times New Roman"/>
          <w:sz w:val="24"/>
          <w:szCs w:val="24"/>
        </w:rPr>
        <w:t xml:space="preserve"> </w:t>
      </w:r>
      <w:r w:rsidR="00FE48CD" w:rsidRPr="00D21F1A">
        <w:rPr>
          <w:rFonts w:ascii="Times New Roman" w:hAnsi="Times New Roman" w:cs="Times New Roman"/>
          <w:sz w:val="24"/>
          <w:szCs w:val="24"/>
        </w:rPr>
        <w:t xml:space="preserve">and staff. No weapons </w:t>
      </w:r>
      <w:r w:rsidR="008A2088" w:rsidRPr="00D21F1A">
        <w:rPr>
          <w:rFonts w:ascii="Times New Roman" w:hAnsi="Times New Roman" w:cs="Times New Roman"/>
          <w:sz w:val="24"/>
          <w:szCs w:val="24"/>
        </w:rPr>
        <w:t xml:space="preserve">are allowed on agency property. </w:t>
      </w:r>
      <w:r w:rsidR="00FE48CD" w:rsidRPr="00D21F1A">
        <w:rPr>
          <w:rFonts w:ascii="Times New Roman" w:hAnsi="Times New Roman" w:cs="Times New Roman"/>
          <w:sz w:val="24"/>
          <w:szCs w:val="24"/>
        </w:rPr>
        <w:t xml:space="preserve">The possession and/or use of any and all </w:t>
      </w:r>
      <w:r w:rsidR="008A2088" w:rsidRPr="00D21F1A">
        <w:rPr>
          <w:rFonts w:ascii="Times New Roman" w:hAnsi="Times New Roman" w:cs="Times New Roman"/>
          <w:sz w:val="24"/>
          <w:szCs w:val="24"/>
        </w:rPr>
        <w:t xml:space="preserve">illegal drugs </w:t>
      </w:r>
      <w:r w:rsidR="00FE48CD" w:rsidRPr="00D21F1A">
        <w:rPr>
          <w:rFonts w:ascii="Times New Roman" w:hAnsi="Times New Roman" w:cs="Times New Roman"/>
          <w:sz w:val="24"/>
          <w:szCs w:val="24"/>
        </w:rPr>
        <w:t>on agency property is str</w:t>
      </w:r>
      <w:r w:rsidR="008A2088" w:rsidRPr="00D21F1A">
        <w:rPr>
          <w:rFonts w:ascii="Times New Roman" w:hAnsi="Times New Roman" w:cs="Times New Roman"/>
          <w:sz w:val="24"/>
          <w:szCs w:val="24"/>
        </w:rPr>
        <w:t xml:space="preserve">ictly prohibited. In accordance </w:t>
      </w:r>
      <w:r w:rsidR="00FE48CD" w:rsidRPr="00D21F1A">
        <w:rPr>
          <w:rFonts w:ascii="Times New Roman" w:hAnsi="Times New Roman" w:cs="Times New Roman"/>
          <w:sz w:val="24"/>
          <w:szCs w:val="24"/>
        </w:rPr>
        <w:t xml:space="preserve">with Vermont State law, </w:t>
      </w:r>
      <w:r w:rsidR="008A2088" w:rsidRPr="00D21F1A">
        <w:rPr>
          <w:rFonts w:ascii="Times New Roman" w:hAnsi="Times New Roman" w:cs="Times New Roman"/>
          <w:sz w:val="24"/>
          <w:szCs w:val="24"/>
        </w:rPr>
        <w:t xml:space="preserve">the use of all tobacco products </w:t>
      </w:r>
      <w:r w:rsidR="00FE48CD" w:rsidRPr="00D21F1A">
        <w:rPr>
          <w:rFonts w:ascii="Times New Roman" w:hAnsi="Times New Roman" w:cs="Times New Roman"/>
          <w:sz w:val="24"/>
          <w:szCs w:val="24"/>
        </w:rPr>
        <w:t>on agency grounds</w:t>
      </w:r>
      <w:r w:rsidR="008A2088" w:rsidRPr="00D21F1A">
        <w:rPr>
          <w:rFonts w:ascii="Times New Roman" w:hAnsi="Times New Roman" w:cs="Times New Roman"/>
          <w:sz w:val="24"/>
          <w:szCs w:val="24"/>
        </w:rPr>
        <w:t xml:space="preserve">, both indoors and outdoors, is </w:t>
      </w:r>
      <w:r w:rsidR="00FE48CD" w:rsidRPr="00D21F1A">
        <w:rPr>
          <w:rFonts w:ascii="Times New Roman" w:hAnsi="Times New Roman" w:cs="Times New Roman"/>
          <w:sz w:val="24"/>
          <w:szCs w:val="24"/>
        </w:rPr>
        <w:t>strictly prohibited ex</w:t>
      </w:r>
      <w:r w:rsidR="008A2088" w:rsidRPr="00D21F1A">
        <w:rPr>
          <w:rFonts w:ascii="Times New Roman" w:hAnsi="Times New Roman" w:cs="Times New Roman"/>
          <w:sz w:val="24"/>
          <w:szCs w:val="24"/>
        </w:rPr>
        <w:t xml:space="preserve">cept in some of our residential </w:t>
      </w:r>
      <w:r w:rsidR="00FE48CD" w:rsidRPr="00D21F1A">
        <w:rPr>
          <w:rFonts w:ascii="Times New Roman" w:hAnsi="Times New Roman" w:cs="Times New Roman"/>
          <w:sz w:val="24"/>
          <w:szCs w:val="24"/>
        </w:rPr>
        <w:t>programs. “Tobacco product</w:t>
      </w:r>
      <w:r w:rsidR="008A2088" w:rsidRPr="00D21F1A">
        <w:rPr>
          <w:rFonts w:ascii="Times New Roman" w:hAnsi="Times New Roman" w:cs="Times New Roman"/>
          <w:sz w:val="24"/>
          <w:szCs w:val="24"/>
        </w:rPr>
        <w:t xml:space="preserve">s” includes all tobacco </w:t>
      </w:r>
      <w:r w:rsidR="00FE48CD" w:rsidRPr="00D21F1A">
        <w:rPr>
          <w:rFonts w:ascii="Times New Roman" w:hAnsi="Times New Roman" w:cs="Times New Roman"/>
          <w:sz w:val="24"/>
          <w:szCs w:val="24"/>
        </w:rPr>
        <w:t>products, e-cigar</w:t>
      </w:r>
      <w:r w:rsidR="008A2088" w:rsidRPr="00D21F1A">
        <w:rPr>
          <w:rFonts w:ascii="Times New Roman" w:hAnsi="Times New Roman" w:cs="Times New Roman"/>
          <w:sz w:val="24"/>
          <w:szCs w:val="24"/>
        </w:rPr>
        <w:t xml:space="preserve">ettes, and any non-FDA approved </w:t>
      </w:r>
      <w:r w:rsidR="00FE48CD" w:rsidRPr="00D21F1A">
        <w:rPr>
          <w:rFonts w:ascii="Times New Roman" w:hAnsi="Times New Roman" w:cs="Times New Roman"/>
          <w:sz w:val="24"/>
          <w:szCs w:val="24"/>
        </w:rPr>
        <w:t>nicotine product or d</w:t>
      </w:r>
      <w:r w:rsidR="008A2088" w:rsidRPr="00D21F1A">
        <w:rPr>
          <w:rFonts w:ascii="Times New Roman" w:hAnsi="Times New Roman" w:cs="Times New Roman"/>
          <w:sz w:val="24"/>
          <w:szCs w:val="24"/>
        </w:rPr>
        <w:t xml:space="preserve">evice. (The use of FDA approved </w:t>
      </w:r>
      <w:r w:rsidR="00FE48CD" w:rsidRPr="00D21F1A">
        <w:rPr>
          <w:rFonts w:ascii="Times New Roman" w:hAnsi="Times New Roman" w:cs="Times New Roman"/>
          <w:sz w:val="24"/>
          <w:szCs w:val="24"/>
        </w:rPr>
        <w:lastRenderedPageBreak/>
        <w:t>nicotine replacem</w:t>
      </w:r>
      <w:r w:rsidR="008A2088" w:rsidRPr="00D21F1A">
        <w:rPr>
          <w:rFonts w:ascii="Times New Roman" w:hAnsi="Times New Roman" w:cs="Times New Roman"/>
          <w:sz w:val="24"/>
          <w:szCs w:val="24"/>
        </w:rPr>
        <w:t xml:space="preserve">ent products for the purpose of </w:t>
      </w:r>
      <w:r w:rsidR="00FE48CD" w:rsidRPr="00D21F1A">
        <w:rPr>
          <w:rFonts w:ascii="Times New Roman" w:hAnsi="Times New Roman" w:cs="Times New Roman"/>
          <w:sz w:val="24"/>
          <w:szCs w:val="24"/>
        </w:rPr>
        <w:t>cessation is allowed</w:t>
      </w:r>
      <w:r w:rsidR="008A2088" w:rsidRPr="00D21F1A">
        <w:rPr>
          <w:rFonts w:ascii="Times New Roman" w:hAnsi="Times New Roman" w:cs="Times New Roman"/>
          <w:sz w:val="24"/>
          <w:szCs w:val="24"/>
        </w:rPr>
        <w:t xml:space="preserve">.) If you would like additional </w:t>
      </w:r>
      <w:r w:rsidR="00FE48CD" w:rsidRPr="00D21F1A">
        <w:rPr>
          <w:rFonts w:ascii="Times New Roman" w:hAnsi="Times New Roman" w:cs="Times New Roman"/>
          <w:sz w:val="24"/>
          <w:szCs w:val="24"/>
        </w:rPr>
        <w:t>information regarding tobacco</w:t>
      </w:r>
      <w:r w:rsidR="008A2088" w:rsidRPr="00D21F1A">
        <w:rPr>
          <w:rFonts w:ascii="Times New Roman" w:hAnsi="Times New Roman" w:cs="Times New Roman"/>
          <w:sz w:val="24"/>
          <w:szCs w:val="24"/>
        </w:rPr>
        <w:t xml:space="preserve"> usage statistics, cessation </w:t>
      </w:r>
      <w:r w:rsidR="00FE48CD" w:rsidRPr="00D21F1A">
        <w:rPr>
          <w:rFonts w:ascii="Times New Roman" w:hAnsi="Times New Roman" w:cs="Times New Roman"/>
          <w:sz w:val="24"/>
          <w:szCs w:val="24"/>
        </w:rPr>
        <w:t>assistance, or to speak to</w:t>
      </w:r>
      <w:r w:rsidR="008A2088" w:rsidRPr="00D21F1A">
        <w:rPr>
          <w:rFonts w:ascii="Times New Roman" w:hAnsi="Times New Roman" w:cs="Times New Roman"/>
          <w:sz w:val="24"/>
          <w:szCs w:val="24"/>
        </w:rPr>
        <w:t xml:space="preserve"> a cessation specialist, please </w:t>
      </w:r>
      <w:r w:rsidR="00FE48CD" w:rsidRPr="00D21F1A">
        <w:rPr>
          <w:rFonts w:ascii="Times New Roman" w:hAnsi="Times New Roman" w:cs="Times New Roman"/>
          <w:sz w:val="24"/>
          <w:szCs w:val="24"/>
        </w:rPr>
        <w:t>go to www.802quits.</w:t>
      </w:r>
      <w:r w:rsidR="008A2088" w:rsidRPr="00D21F1A">
        <w:rPr>
          <w:rFonts w:ascii="Times New Roman" w:hAnsi="Times New Roman" w:cs="Times New Roman"/>
          <w:sz w:val="24"/>
          <w:szCs w:val="24"/>
        </w:rPr>
        <w:t xml:space="preserve">org or call 1-800-784-8669. For </w:t>
      </w:r>
      <w:r w:rsidR="00FE48CD" w:rsidRPr="00D21F1A">
        <w:rPr>
          <w:rFonts w:ascii="Times New Roman" w:hAnsi="Times New Roman" w:cs="Times New Roman"/>
          <w:sz w:val="24"/>
          <w:szCs w:val="24"/>
        </w:rPr>
        <w:t>additional substance u</w:t>
      </w:r>
      <w:r w:rsidR="008A2088" w:rsidRPr="00D21F1A">
        <w:rPr>
          <w:rFonts w:ascii="Times New Roman" w:hAnsi="Times New Roman" w:cs="Times New Roman"/>
          <w:sz w:val="24"/>
          <w:szCs w:val="24"/>
        </w:rPr>
        <w:t xml:space="preserve">se treatment resources, contact </w:t>
      </w:r>
      <w:r w:rsidR="00FE48CD" w:rsidRPr="00D21F1A">
        <w:rPr>
          <w:rFonts w:ascii="Times New Roman" w:hAnsi="Times New Roman" w:cs="Times New Roman"/>
          <w:sz w:val="24"/>
          <w:szCs w:val="24"/>
        </w:rPr>
        <w:t>your provider or o</w:t>
      </w:r>
      <w:r w:rsidR="008A2088" w:rsidRPr="00D21F1A">
        <w:rPr>
          <w:rFonts w:ascii="Times New Roman" w:hAnsi="Times New Roman" w:cs="Times New Roman"/>
          <w:sz w:val="24"/>
          <w:szCs w:val="24"/>
        </w:rPr>
        <w:t xml:space="preserve">ur main number at 802-488-6000. </w:t>
      </w:r>
      <w:r w:rsidR="00FE48CD" w:rsidRPr="00D21F1A">
        <w:rPr>
          <w:rFonts w:ascii="Times New Roman" w:hAnsi="Times New Roman" w:cs="Times New Roman"/>
          <w:sz w:val="24"/>
          <w:szCs w:val="24"/>
        </w:rPr>
        <w:t>Service anima</w:t>
      </w:r>
      <w:r w:rsidR="008A2088" w:rsidRPr="00D21F1A">
        <w:rPr>
          <w:rFonts w:ascii="Times New Roman" w:hAnsi="Times New Roman" w:cs="Times New Roman"/>
          <w:sz w:val="24"/>
          <w:szCs w:val="24"/>
        </w:rPr>
        <w:t xml:space="preserve">ls, emotional support/companion </w:t>
      </w:r>
      <w:r w:rsidR="00FE48CD" w:rsidRPr="00D21F1A">
        <w:rPr>
          <w:rFonts w:ascii="Times New Roman" w:hAnsi="Times New Roman" w:cs="Times New Roman"/>
          <w:sz w:val="24"/>
          <w:szCs w:val="24"/>
        </w:rPr>
        <w:t>animals, and service a</w:t>
      </w:r>
      <w:r w:rsidR="008A2088" w:rsidRPr="00D21F1A">
        <w:rPr>
          <w:rFonts w:ascii="Times New Roman" w:hAnsi="Times New Roman" w:cs="Times New Roman"/>
          <w:sz w:val="24"/>
          <w:szCs w:val="24"/>
        </w:rPr>
        <w:t xml:space="preserve">nimals in training are welcomed </w:t>
      </w:r>
      <w:r w:rsidR="00FE48CD" w:rsidRPr="00D21F1A">
        <w:rPr>
          <w:rFonts w:ascii="Times New Roman" w:hAnsi="Times New Roman" w:cs="Times New Roman"/>
          <w:sz w:val="24"/>
          <w:szCs w:val="24"/>
        </w:rPr>
        <w:t>on agency property an</w:t>
      </w:r>
      <w:r w:rsidR="008A2088" w:rsidRPr="00D21F1A">
        <w:rPr>
          <w:rFonts w:ascii="Times New Roman" w:hAnsi="Times New Roman" w:cs="Times New Roman"/>
          <w:sz w:val="24"/>
          <w:szCs w:val="24"/>
        </w:rPr>
        <w:t xml:space="preserve">d in most agency activities, as </w:t>
      </w:r>
      <w:r w:rsidR="00FE48CD" w:rsidRPr="00D21F1A">
        <w:rPr>
          <w:rFonts w:ascii="Times New Roman" w:hAnsi="Times New Roman" w:cs="Times New Roman"/>
          <w:sz w:val="24"/>
          <w:szCs w:val="24"/>
        </w:rPr>
        <w:t>many staff and client</w:t>
      </w:r>
      <w:r w:rsidR="008A2088" w:rsidRPr="00D21F1A">
        <w:rPr>
          <w:rFonts w:ascii="Times New Roman" w:hAnsi="Times New Roman" w:cs="Times New Roman"/>
          <w:sz w:val="24"/>
          <w:szCs w:val="24"/>
        </w:rPr>
        <w:t xml:space="preserve">s partner with service animals. </w:t>
      </w:r>
      <w:r w:rsidR="00FE48CD" w:rsidRPr="00D21F1A">
        <w:rPr>
          <w:rFonts w:ascii="Times New Roman" w:hAnsi="Times New Roman" w:cs="Times New Roman"/>
          <w:sz w:val="24"/>
          <w:szCs w:val="24"/>
        </w:rPr>
        <w:t>It is important to note</w:t>
      </w:r>
      <w:r w:rsidR="008A2088" w:rsidRPr="00D21F1A">
        <w:rPr>
          <w:rFonts w:ascii="Times New Roman" w:hAnsi="Times New Roman" w:cs="Times New Roman"/>
          <w:sz w:val="24"/>
          <w:szCs w:val="24"/>
        </w:rPr>
        <w:t xml:space="preserve"> that while service animals and </w:t>
      </w:r>
      <w:r w:rsidR="00FE48CD" w:rsidRPr="00D21F1A">
        <w:rPr>
          <w:rFonts w:ascii="Times New Roman" w:hAnsi="Times New Roman" w:cs="Times New Roman"/>
          <w:sz w:val="24"/>
          <w:szCs w:val="24"/>
        </w:rPr>
        <w:t>service animals in trai</w:t>
      </w:r>
      <w:r w:rsidR="008A2088" w:rsidRPr="00D21F1A">
        <w:rPr>
          <w:rFonts w:ascii="Times New Roman" w:hAnsi="Times New Roman" w:cs="Times New Roman"/>
          <w:sz w:val="24"/>
          <w:szCs w:val="24"/>
        </w:rPr>
        <w:t xml:space="preserve">ning are permitted in places of </w:t>
      </w:r>
      <w:r w:rsidR="00FE48CD" w:rsidRPr="00D21F1A">
        <w:rPr>
          <w:rFonts w:ascii="Times New Roman" w:hAnsi="Times New Roman" w:cs="Times New Roman"/>
          <w:sz w:val="24"/>
          <w:szCs w:val="24"/>
        </w:rPr>
        <w:t>public accommodati</w:t>
      </w:r>
      <w:r w:rsidR="008A2088" w:rsidRPr="00D21F1A">
        <w:rPr>
          <w:rFonts w:ascii="Times New Roman" w:hAnsi="Times New Roman" w:cs="Times New Roman"/>
          <w:sz w:val="24"/>
          <w:szCs w:val="24"/>
        </w:rPr>
        <w:t xml:space="preserve">on, emotional support/companion </w:t>
      </w:r>
      <w:r w:rsidR="00FE48CD" w:rsidRPr="00D21F1A">
        <w:rPr>
          <w:rFonts w:ascii="Times New Roman" w:hAnsi="Times New Roman" w:cs="Times New Roman"/>
          <w:sz w:val="24"/>
          <w:szCs w:val="24"/>
        </w:rPr>
        <w:t>animals do not have the same option for legal access.</w:t>
      </w:r>
      <w:r w:rsidR="00C942D9">
        <w:rPr>
          <w:rFonts w:ascii="Times New Roman" w:hAnsi="Times New Roman" w:cs="Times New Roman"/>
          <w:sz w:val="24"/>
          <w:szCs w:val="24"/>
        </w:rPr>
        <w:t xml:space="preserve"> </w:t>
      </w:r>
      <w:r w:rsidR="00FE48CD" w:rsidRPr="00D21F1A">
        <w:rPr>
          <w:rFonts w:ascii="Times New Roman" w:hAnsi="Times New Roman" w:cs="Times New Roman"/>
          <w:sz w:val="24"/>
          <w:szCs w:val="24"/>
        </w:rPr>
        <w:t xml:space="preserve">Visit www.ada.gov for </w:t>
      </w:r>
      <w:r w:rsidR="008A2088" w:rsidRPr="00D21F1A">
        <w:rPr>
          <w:rFonts w:ascii="Times New Roman" w:hAnsi="Times New Roman" w:cs="Times New Roman"/>
          <w:sz w:val="24"/>
          <w:szCs w:val="24"/>
        </w:rPr>
        <w:t xml:space="preserve">rules and regulations regarding </w:t>
      </w:r>
      <w:r w:rsidR="00FE48CD" w:rsidRPr="00D21F1A">
        <w:rPr>
          <w:rFonts w:ascii="Times New Roman" w:hAnsi="Times New Roman" w:cs="Times New Roman"/>
          <w:sz w:val="24"/>
          <w:szCs w:val="24"/>
        </w:rPr>
        <w:t>service and emoti</w:t>
      </w:r>
      <w:r w:rsidR="008A2088" w:rsidRPr="00D21F1A">
        <w:rPr>
          <w:rFonts w:ascii="Times New Roman" w:hAnsi="Times New Roman" w:cs="Times New Roman"/>
          <w:sz w:val="24"/>
          <w:szCs w:val="24"/>
        </w:rPr>
        <w:t xml:space="preserve">onal support/companion animals. </w:t>
      </w:r>
      <w:r w:rsidR="00FE48CD" w:rsidRPr="00D21F1A">
        <w:rPr>
          <w:rFonts w:ascii="Times New Roman" w:hAnsi="Times New Roman" w:cs="Times New Roman"/>
          <w:sz w:val="24"/>
          <w:szCs w:val="24"/>
        </w:rPr>
        <w:t>According to th</w:t>
      </w:r>
      <w:r w:rsidR="008A2088" w:rsidRPr="00D21F1A">
        <w:rPr>
          <w:rFonts w:ascii="Times New Roman" w:hAnsi="Times New Roman" w:cs="Times New Roman"/>
          <w:sz w:val="24"/>
          <w:szCs w:val="24"/>
        </w:rPr>
        <w:t xml:space="preserve">e Americans with Disability Act </w:t>
      </w:r>
      <w:r w:rsidR="00FE48CD" w:rsidRPr="00D21F1A">
        <w:rPr>
          <w:rFonts w:ascii="Times New Roman" w:hAnsi="Times New Roman" w:cs="Times New Roman"/>
          <w:sz w:val="24"/>
          <w:szCs w:val="24"/>
        </w:rPr>
        <w:t>(ADA), a service anima</w:t>
      </w:r>
      <w:r w:rsidR="008A2088" w:rsidRPr="00D21F1A">
        <w:rPr>
          <w:rFonts w:ascii="Times New Roman" w:hAnsi="Times New Roman" w:cs="Times New Roman"/>
          <w:sz w:val="24"/>
          <w:szCs w:val="24"/>
        </w:rPr>
        <w:t xml:space="preserve">l is defined as “a dog that has </w:t>
      </w:r>
      <w:r w:rsidR="00FE48CD" w:rsidRPr="00D21F1A">
        <w:rPr>
          <w:rFonts w:ascii="Times New Roman" w:hAnsi="Times New Roman" w:cs="Times New Roman"/>
          <w:sz w:val="24"/>
          <w:szCs w:val="24"/>
        </w:rPr>
        <w:t>been individually trai</w:t>
      </w:r>
      <w:r w:rsidR="008A2088" w:rsidRPr="00D21F1A">
        <w:rPr>
          <w:rFonts w:ascii="Times New Roman" w:hAnsi="Times New Roman" w:cs="Times New Roman"/>
          <w:sz w:val="24"/>
          <w:szCs w:val="24"/>
        </w:rPr>
        <w:t xml:space="preserve">ned to do work or perform tasks </w:t>
      </w:r>
      <w:r w:rsidR="00FE48CD" w:rsidRPr="00D21F1A">
        <w:rPr>
          <w:rFonts w:ascii="Times New Roman" w:hAnsi="Times New Roman" w:cs="Times New Roman"/>
          <w:sz w:val="24"/>
          <w:szCs w:val="24"/>
        </w:rPr>
        <w:t xml:space="preserve">for an individual with a </w:t>
      </w:r>
      <w:r w:rsidR="00C942D9">
        <w:rPr>
          <w:rFonts w:ascii="Times New Roman" w:hAnsi="Times New Roman" w:cs="Times New Roman"/>
          <w:sz w:val="24"/>
          <w:szCs w:val="24"/>
        </w:rPr>
        <w:t xml:space="preserve">disability.” </w:t>
      </w:r>
      <w:r w:rsidR="008A2088" w:rsidRPr="00D21F1A">
        <w:rPr>
          <w:rFonts w:ascii="Times New Roman" w:hAnsi="Times New Roman" w:cs="Times New Roman"/>
          <w:sz w:val="24"/>
          <w:szCs w:val="24"/>
        </w:rPr>
        <w:t xml:space="preserve">Service animals in </w:t>
      </w:r>
      <w:r w:rsidR="00FE48CD" w:rsidRPr="00D21F1A">
        <w:rPr>
          <w:rFonts w:ascii="Times New Roman" w:hAnsi="Times New Roman" w:cs="Times New Roman"/>
          <w:sz w:val="24"/>
          <w:szCs w:val="24"/>
        </w:rPr>
        <w:t>training are permissible under Vermont access</w:t>
      </w:r>
      <w:r w:rsidR="008A2088" w:rsidRPr="00D21F1A">
        <w:rPr>
          <w:rFonts w:ascii="Times New Roman" w:hAnsi="Times New Roman" w:cs="Times New Roman"/>
          <w:sz w:val="24"/>
          <w:szCs w:val="24"/>
        </w:rPr>
        <w:t xml:space="preserve">ibility </w:t>
      </w:r>
      <w:r w:rsidR="00FE48CD" w:rsidRPr="00D21F1A">
        <w:rPr>
          <w:rFonts w:ascii="Times New Roman" w:hAnsi="Times New Roman" w:cs="Times New Roman"/>
          <w:sz w:val="24"/>
          <w:szCs w:val="24"/>
        </w:rPr>
        <w:t>statute. Service animals c</w:t>
      </w:r>
      <w:r w:rsidR="008A2088" w:rsidRPr="00D21F1A">
        <w:rPr>
          <w:rFonts w:ascii="Times New Roman" w:hAnsi="Times New Roman" w:cs="Times New Roman"/>
          <w:sz w:val="24"/>
          <w:szCs w:val="24"/>
        </w:rPr>
        <w:t xml:space="preserve">ome in all breeds and sizes and </w:t>
      </w:r>
      <w:r w:rsidR="00FE48CD" w:rsidRPr="00D21F1A">
        <w:rPr>
          <w:rFonts w:ascii="Times New Roman" w:hAnsi="Times New Roman" w:cs="Times New Roman"/>
          <w:sz w:val="24"/>
          <w:szCs w:val="24"/>
        </w:rPr>
        <w:t>do not need to be visib</w:t>
      </w:r>
      <w:r w:rsidR="008A2088" w:rsidRPr="00D21F1A">
        <w:rPr>
          <w:rFonts w:ascii="Times New Roman" w:hAnsi="Times New Roman" w:cs="Times New Roman"/>
          <w:sz w:val="24"/>
          <w:szCs w:val="24"/>
        </w:rPr>
        <w:t xml:space="preserve">ly identifiable. They should be </w:t>
      </w:r>
      <w:r w:rsidR="00FE48CD" w:rsidRPr="00D21F1A">
        <w:rPr>
          <w:rFonts w:ascii="Times New Roman" w:hAnsi="Times New Roman" w:cs="Times New Roman"/>
          <w:sz w:val="24"/>
          <w:szCs w:val="24"/>
        </w:rPr>
        <w:t>under their handler’s c</w:t>
      </w:r>
      <w:r w:rsidR="008A2088" w:rsidRPr="00D21F1A">
        <w:rPr>
          <w:rFonts w:ascii="Times New Roman" w:hAnsi="Times New Roman" w:cs="Times New Roman"/>
          <w:sz w:val="24"/>
          <w:szCs w:val="24"/>
        </w:rPr>
        <w:t xml:space="preserve">ontrol and leashed at all times </w:t>
      </w:r>
      <w:r w:rsidR="00FE48CD" w:rsidRPr="00D21F1A">
        <w:rPr>
          <w:rFonts w:ascii="Times New Roman" w:hAnsi="Times New Roman" w:cs="Times New Roman"/>
          <w:sz w:val="24"/>
          <w:szCs w:val="24"/>
        </w:rPr>
        <w:t>unless tethering the ani</w:t>
      </w:r>
      <w:r w:rsidR="008A2088" w:rsidRPr="00D21F1A">
        <w:rPr>
          <w:rFonts w:ascii="Times New Roman" w:hAnsi="Times New Roman" w:cs="Times New Roman"/>
          <w:sz w:val="24"/>
          <w:szCs w:val="24"/>
        </w:rPr>
        <w:t xml:space="preserve">mal interferes with the handler </w:t>
      </w:r>
      <w:r w:rsidR="00FE48CD" w:rsidRPr="00D21F1A">
        <w:rPr>
          <w:rFonts w:ascii="Times New Roman" w:hAnsi="Times New Roman" w:cs="Times New Roman"/>
          <w:sz w:val="24"/>
          <w:szCs w:val="24"/>
        </w:rPr>
        <w:t>being helped with a disa</w:t>
      </w:r>
      <w:r w:rsidR="008A2088" w:rsidRPr="00D21F1A">
        <w:rPr>
          <w:rFonts w:ascii="Times New Roman" w:hAnsi="Times New Roman" w:cs="Times New Roman"/>
          <w:sz w:val="24"/>
          <w:szCs w:val="24"/>
        </w:rPr>
        <w:t xml:space="preserve">bility related activity. </w:t>
      </w:r>
      <w:r w:rsidR="00FE48CD" w:rsidRPr="00D21F1A">
        <w:rPr>
          <w:rFonts w:ascii="Times New Roman" w:hAnsi="Times New Roman" w:cs="Times New Roman"/>
          <w:sz w:val="24"/>
          <w:szCs w:val="24"/>
        </w:rPr>
        <w:t>From time to time,</w:t>
      </w:r>
      <w:r w:rsidR="008A2088" w:rsidRPr="00D21F1A">
        <w:rPr>
          <w:rFonts w:ascii="Times New Roman" w:hAnsi="Times New Roman" w:cs="Times New Roman"/>
          <w:sz w:val="24"/>
          <w:szCs w:val="24"/>
        </w:rPr>
        <w:t xml:space="preserve"> you may see a therapy dog team </w:t>
      </w:r>
      <w:r w:rsidR="00FE48CD" w:rsidRPr="00D21F1A">
        <w:rPr>
          <w:rFonts w:ascii="Times New Roman" w:hAnsi="Times New Roman" w:cs="Times New Roman"/>
          <w:sz w:val="24"/>
          <w:szCs w:val="24"/>
        </w:rPr>
        <w:t>on our premises who has</w:t>
      </w:r>
      <w:r w:rsidR="008A2088" w:rsidRPr="00D21F1A">
        <w:rPr>
          <w:rFonts w:ascii="Times New Roman" w:hAnsi="Times New Roman" w:cs="Times New Roman"/>
          <w:sz w:val="24"/>
          <w:szCs w:val="24"/>
        </w:rPr>
        <w:t xml:space="preserve"> been invited to visit folks in </w:t>
      </w:r>
      <w:r w:rsidR="00FE48CD" w:rsidRPr="00D21F1A">
        <w:rPr>
          <w:rFonts w:ascii="Times New Roman" w:hAnsi="Times New Roman" w:cs="Times New Roman"/>
          <w:sz w:val="24"/>
          <w:szCs w:val="24"/>
        </w:rPr>
        <w:t>one of our program</w:t>
      </w:r>
      <w:r w:rsidR="008A2088" w:rsidRPr="00D21F1A">
        <w:rPr>
          <w:rFonts w:ascii="Times New Roman" w:hAnsi="Times New Roman" w:cs="Times New Roman"/>
          <w:sz w:val="24"/>
          <w:szCs w:val="24"/>
        </w:rPr>
        <w:t xml:space="preserve">s. Since you may not know which </w:t>
      </w:r>
      <w:r w:rsidR="00FE48CD" w:rsidRPr="00D21F1A">
        <w:rPr>
          <w:rFonts w:ascii="Times New Roman" w:hAnsi="Times New Roman" w:cs="Times New Roman"/>
          <w:sz w:val="24"/>
          <w:szCs w:val="24"/>
        </w:rPr>
        <w:t>type of dog you may be</w:t>
      </w:r>
      <w:r w:rsidR="008A2088" w:rsidRPr="00D21F1A">
        <w:rPr>
          <w:rFonts w:ascii="Times New Roman" w:hAnsi="Times New Roman" w:cs="Times New Roman"/>
          <w:sz w:val="24"/>
          <w:szCs w:val="24"/>
        </w:rPr>
        <w:t xml:space="preserve"> seeing at Howard Center, it is </w:t>
      </w:r>
      <w:r w:rsidR="00FE48CD" w:rsidRPr="00D21F1A">
        <w:rPr>
          <w:rFonts w:ascii="Times New Roman" w:hAnsi="Times New Roman" w:cs="Times New Roman"/>
          <w:sz w:val="24"/>
          <w:szCs w:val="24"/>
        </w:rPr>
        <w:t xml:space="preserve">best to talk with the </w:t>
      </w:r>
      <w:r w:rsidR="008A2088" w:rsidRPr="00D21F1A">
        <w:rPr>
          <w:rFonts w:ascii="Times New Roman" w:hAnsi="Times New Roman" w:cs="Times New Roman"/>
          <w:sz w:val="24"/>
          <w:szCs w:val="24"/>
        </w:rPr>
        <w:t xml:space="preserve">handler before engaging with an </w:t>
      </w:r>
      <w:r w:rsidR="00FE48CD" w:rsidRPr="00D21F1A">
        <w:rPr>
          <w:rFonts w:ascii="Times New Roman" w:hAnsi="Times New Roman" w:cs="Times New Roman"/>
          <w:sz w:val="24"/>
          <w:szCs w:val="24"/>
        </w:rPr>
        <w:t>animal. Please unders</w:t>
      </w:r>
      <w:r w:rsidR="008A2088" w:rsidRPr="00D21F1A">
        <w:rPr>
          <w:rFonts w:ascii="Times New Roman" w:hAnsi="Times New Roman" w:cs="Times New Roman"/>
          <w:sz w:val="24"/>
          <w:szCs w:val="24"/>
        </w:rPr>
        <w:t xml:space="preserve">tand that many of these animals </w:t>
      </w:r>
      <w:r w:rsidR="00FE48CD" w:rsidRPr="00D21F1A">
        <w:rPr>
          <w:rFonts w:ascii="Times New Roman" w:hAnsi="Times New Roman" w:cs="Times New Roman"/>
          <w:sz w:val="24"/>
          <w:szCs w:val="24"/>
        </w:rPr>
        <w:t>are with their person for</w:t>
      </w:r>
      <w:r w:rsidR="008A2088" w:rsidRPr="00D21F1A">
        <w:rPr>
          <w:rFonts w:ascii="Times New Roman" w:hAnsi="Times New Roman" w:cs="Times New Roman"/>
          <w:sz w:val="24"/>
          <w:szCs w:val="24"/>
        </w:rPr>
        <w:t xml:space="preserve"> disability related reasons, so </w:t>
      </w:r>
      <w:r w:rsidR="00FE48CD" w:rsidRPr="00D21F1A">
        <w:rPr>
          <w:rFonts w:ascii="Times New Roman" w:hAnsi="Times New Roman" w:cs="Times New Roman"/>
          <w:sz w:val="24"/>
          <w:szCs w:val="24"/>
        </w:rPr>
        <w:t>it is important not t</w:t>
      </w:r>
      <w:r w:rsidR="008A2088" w:rsidRPr="00D21F1A">
        <w:rPr>
          <w:rFonts w:ascii="Times New Roman" w:hAnsi="Times New Roman" w:cs="Times New Roman"/>
          <w:sz w:val="24"/>
          <w:szCs w:val="24"/>
        </w:rPr>
        <w:t xml:space="preserve">o distract the animal by making </w:t>
      </w:r>
      <w:r w:rsidR="00FE48CD" w:rsidRPr="00D21F1A">
        <w:rPr>
          <w:rFonts w:ascii="Times New Roman" w:hAnsi="Times New Roman" w:cs="Times New Roman"/>
          <w:sz w:val="24"/>
          <w:szCs w:val="24"/>
        </w:rPr>
        <w:t>sounds, offering food, or trying to pet.</w:t>
      </w:r>
    </w:p>
    <w:p w14:paraId="7998CB01" w14:textId="77777777" w:rsidR="008A2088" w:rsidRPr="00D21F1A" w:rsidRDefault="008A2088" w:rsidP="00354A88">
      <w:pPr>
        <w:rPr>
          <w:rFonts w:ascii="Times New Roman" w:hAnsi="Times New Roman" w:cs="Times New Roman"/>
          <w:sz w:val="24"/>
          <w:szCs w:val="24"/>
        </w:rPr>
      </w:pPr>
    </w:p>
    <w:p w14:paraId="75B0DB26" w14:textId="77777777" w:rsidR="00FE48CD" w:rsidRPr="00C942D9" w:rsidRDefault="00FE48CD" w:rsidP="00354A88">
      <w:pPr>
        <w:rPr>
          <w:rFonts w:ascii="Times New Roman" w:hAnsi="Times New Roman" w:cs="Times New Roman"/>
          <w:sz w:val="24"/>
          <w:szCs w:val="24"/>
        </w:rPr>
      </w:pPr>
      <w:r w:rsidRPr="00C942D9">
        <w:rPr>
          <w:rFonts w:ascii="Times New Roman" w:hAnsi="Times New Roman" w:cs="Times New Roman"/>
          <w:sz w:val="24"/>
          <w:szCs w:val="24"/>
        </w:rPr>
        <w:t>Client Rights and</w:t>
      </w:r>
      <w:r w:rsidR="008A2088" w:rsidRPr="00C942D9">
        <w:rPr>
          <w:rFonts w:ascii="Times New Roman" w:hAnsi="Times New Roman" w:cs="Times New Roman"/>
          <w:sz w:val="24"/>
          <w:szCs w:val="24"/>
        </w:rPr>
        <w:t xml:space="preserve"> </w:t>
      </w:r>
      <w:r w:rsidRPr="00C942D9">
        <w:rPr>
          <w:rFonts w:ascii="Times New Roman" w:hAnsi="Times New Roman" w:cs="Times New Roman"/>
          <w:sz w:val="24"/>
          <w:szCs w:val="24"/>
        </w:rPr>
        <w:t>Legal Information</w:t>
      </w:r>
    </w:p>
    <w:p w14:paraId="1CD42F54" w14:textId="77777777" w:rsidR="00FE48CD" w:rsidRPr="00D21F1A" w:rsidRDefault="00F40CD9" w:rsidP="00354A88">
      <w:pPr>
        <w:rPr>
          <w:rFonts w:ascii="Times New Roman" w:hAnsi="Times New Roman" w:cs="Times New Roman"/>
          <w:sz w:val="24"/>
          <w:szCs w:val="24"/>
        </w:rPr>
      </w:pPr>
      <w:r>
        <w:rPr>
          <w:rFonts w:ascii="Times New Roman" w:hAnsi="Times New Roman" w:cs="Times New Roman"/>
          <w:sz w:val="24"/>
          <w:szCs w:val="24"/>
        </w:rPr>
        <w:t>Confidentiality of Information</w:t>
      </w:r>
      <w:r w:rsidR="00C942D9">
        <w:rPr>
          <w:rFonts w:ascii="Times New Roman" w:hAnsi="Times New Roman" w:cs="Times New Roman"/>
          <w:sz w:val="24"/>
          <w:szCs w:val="24"/>
        </w:rPr>
        <w:br/>
      </w:r>
      <w:r w:rsidR="00FE48CD" w:rsidRPr="00D21F1A">
        <w:rPr>
          <w:rFonts w:ascii="Times New Roman" w:hAnsi="Times New Roman" w:cs="Times New Roman"/>
          <w:sz w:val="24"/>
          <w:szCs w:val="24"/>
        </w:rPr>
        <w:t>Federal and state</w:t>
      </w:r>
      <w:r w:rsidR="008A2088" w:rsidRPr="00D21F1A">
        <w:rPr>
          <w:rFonts w:ascii="Times New Roman" w:hAnsi="Times New Roman" w:cs="Times New Roman"/>
          <w:sz w:val="24"/>
          <w:szCs w:val="24"/>
        </w:rPr>
        <w:t xml:space="preserve"> laws protect your confidential </w:t>
      </w:r>
      <w:r w:rsidR="00FE48CD" w:rsidRPr="00D21F1A">
        <w:rPr>
          <w:rFonts w:ascii="Times New Roman" w:hAnsi="Times New Roman" w:cs="Times New Roman"/>
          <w:sz w:val="24"/>
          <w:szCs w:val="24"/>
        </w:rPr>
        <w:t>information. Respecti</w:t>
      </w:r>
      <w:r w:rsidR="008A2088" w:rsidRPr="00D21F1A">
        <w:rPr>
          <w:rFonts w:ascii="Times New Roman" w:hAnsi="Times New Roman" w:cs="Times New Roman"/>
          <w:sz w:val="24"/>
          <w:szCs w:val="24"/>
        </w:rPr>
        <w:t xml:space="preserve">ng confidentiality is important </w:t>
      </w:r>
      <w:r w:rsidR="00FE48CD" w:rsidRPr="00D21F1A">
        <w:rPr>
          <w:rFonts w:ascii="Times New Roman" w:hAnsi="Times New Roman" w:cs="Times New Roman"/>
          <w:sz w:val="24"/>
          <w:szCs w:val="24"/>
        </w:rPr>
        <w:t>to us. We will use and d</w:t>
      </w:r>
      <w:r w:rsidR="008A2088" w:rsidRPr="00D21F1A">
        <w:rPr>
          <w:rFonts w:ascii="Times New Roman" w:hAnsi="Times New Roman" w:cs="Times New Roman"/>
          <w:sz w:val="24"/>
          <w:szCs w:val="24"/>
        </w:rPr>
        <w:t xml:space="preserve">isclose your health information </w:t>
      </w:r>
      <w:r w:rsidR="00FE48CD" w:rsidRPr="00D21F1A">
        <w:rPr>
          <w:rFonts w:ascii="Times New Roman" w:hAnsi="Times New Roman" w:cs="Times New Roman"/>
          <w:sz w:val="24"/>
          <w:szCs w:val="24"/>
        </w:rPr>
        <w:t>for treatment, payment, and healthcare operation</w:t>
      </w:r>
      <w:r w:rsidR="008A2088" w:rsidRPr="00D21F1A">
        <w:rPr>
          <w:rFonts w:ascii="Times New Roman" w:hAnsi="Times New Roman" w:cs="Times New Roman"/>
          <w:sz w:val="24"/>
          <w:szCs w:val="24"/>
        </w:rPr>
        <w:t xml:space="preserve">s, as </w:t>
      </w:r>
      <w:r w:rsidR="00FE48CD" w:rsidRPr="00D21F1A">
        <w:rPr>
          <w:rFonts w:ascii="Times New Roman" w:hAnsi="Times New Roman" w:cs="Times New Roman"/>
          <w:sz w:val="24"/>
          <w:szCs w:val="24"/>
        </w:rPr>
        <w:t>outlined in our Notice of P</w:t>
      </w:r>
      <w:r w:rsidR="008A2088" w:rsidRPr="00D21F1A">
        <w:rPr>
          <w:rFonts w:ascii="Times New Roman" w:hAnsi="Times New Roman" w:cs="Times New Roman"/>
          <w:sz w:val="24"/>
          <w:szCs w:val="24"/>
        </w:rPr>
        <w:t xml:space="preserve">rivacy Practices. This includes </w:t>
      </w:r>
      <w:r w:rsidR="00FE48CD" w:rsidRPr="00D21F1A">
        <w:rPr>
          <w:rFonts w:ascii="Times New Roman" w:hAnsi="Times New Roman" w:cs="Times New Roman"/>
          <w:sz w:val="24"/>
          <w:szCs w:val="24"/>
        </w:rPr>
        <w:t>using and disclosi</w:t>
      </w:r>
      <w:r w:rsidR="008A2088" w:rsidRPr="00D21F1A">
        <w:rPr>
          <w:rFonts w:ascii="Times New Roman" w:hAnsi="Times New Roman" w:cs="Times New Roman"/>
          <w:sz w:val="24"/>
          <w:szCs w:val="24"/>
        </w:rPr>
        <w:t xml:space="preserve">ng health information about you </w:t>
      </w:r>
      <w:r w:rsidR="00FE48CD" w:rsidRPr="00D21F1A">
        <w:rPr>
          <w:rFonts w:ascii="Times New Roman" w:hAnsi="Times New Roman" w:cs="Times New Roman"/>
          <w:sz w:val="24"/>
          <w:szCs w:val="24"/>
        </w:rPr>
        <w:t xml:space="preserve">so that the treatment </w:t>
      </w:r>
      <w:r w:rsidR="008A2088" w:rsidRPr="00D21F1A">
        <w:rPr>
          <w:rFonts w:ascii="Times New Roman" w:hAnsi="Times New Roman" w:cs="Times New Roman"/>
          <w:sz w:val="24"/>
          <w:szCs w:val="24"/>
        </w:rPr>
        <w:t xml:space="preserve">and services you receive at the </w:t>
      </w:r>
      <w:r w:rsidR="00FE48CD" w:rsidRPr="00D21F1A">
        <w:rPr>
          <w:rFonts w:ascii="Times New Roman" w:hAnsi="Times New Roman" w:cs="Times New Roman"/>
          <w:sz w:val="24"/>
          <w:szCs w:val="24"/>
        </w:rPr>
        <w:t>agency may be approved b</w:t>
      </w:r>
      <w:r w:rsidR="008A2088" w:rsidRPr="00D21F1A">
        <w:rPr>
          <w:rFonts w:ascii="Times New Roman" w:hAnsi="Times New Roman" w:cs="Times New Roman"/>
          <w:sz w:val="24"/>
          <w:szCs w:val="24"/>
        </w:rPr>
        <w:t xml:space="preserve">y, billed to, and paid for by a </w:t>
      </w:r>
      <w:r w:rsidR="00FE48CD" w:rsidRPr="00D21F1A">
        <w:rPr>
          <w:rFonts w:ascii="Times New Roman" w:hAnsi="Times New Roman" w:cs="Times New Roman"/>
          <w:sz w:val="24"/>
          <w:szCs w:val="24"/>
        </w:rPr>
        <w:t>third party such as an insuranc</w:t>
      </w:r>
      <w:r w:rsidR="008A2088" w:rsidRPr="00D21F1A">
        <w:rPr>
          <w:rFonts w:ascii="Times New Roman" w:hAnsi="Times New Roman" w:cs="Times New Roman"/>
          <w:sz w:val="24"/>
          <w:szCs w:val="24"/>
        </w:rPr>
        <w:t xml:space="preserve">e company. Alcohol and </w:t>
      </w:r>
      <w:r w:rsidR="00FE48CD" w:rsidRPr="00D21F1A">
        <w:rPr>
          <w:rFonts w:ascii="Times New Roman" w:hAnsi="Times New Roman" w:cs="Times New Roman"/>
          <w:sz w:val="24"/>
          <w:szCs w:val="24"/>
        </w:rPr>
        <w:t>drug abuse informat</w:t>
      </w:r>
      <w:r w:rsidR="008A2088" w:rsidRPr="00D21F1A">
        <w:rPr>
          <w:rFonts w:ascii="Times New Roman" w:hAnsi="Times New Roman" w:cs="Times New Roman"/>
          <w:sz w:val="24"/>
          <w:szCs w:val="24"/>
        </w:rPr>
        <w:t xml:space="preserve">ion is protected by 42 CFR Part </w:t>
      </w:r>
      <w:r w:rsidR="00FE48CD" w:rsidRPr="00D21F1A">
        <w:rPr>
          <w:rFonts w:ascii="Times New Roman" w:hAnsi="Times New Roman" w:cs="Times New Roman"/>
          <w:sz w:val="24"/>
          <w:szCs w:val="24"/>
        </w:rPr>
        <w:t>2 and may not be rel</w:t>
      </w:r>
      <w:r w:rsidR="008A2088" w:rsidRPr="00D21F1A">
        <w:rPr>
          <w:rFonts w:ascii="Times New Roman" w:hAnsi="Times New Roman" w:cs="Times New Roman"/>
          <w:sz w:val="24"/>
          <w:szCs w:val="24"/>
        </w:rPr>
        <w:t xml:space="preserve">eased or disclosed without your </w:t>
      </w:r>
      <w:r w:rsidR="00FE48CD" w:rsidRPr="00D21F1A">
        <w:rPr>
          <w:rFonts w:ascii="Times New Roman" w:hAnsi="Times New Roman" w:cs="Times New Roman"/>
          <w:sz w:val="24"/>
          <w:szCs w:val="24"/>
        </w:rPr>
        <w:t>specific written permi</w:t>
      </w:r>
      <w:r w:rsidR="008A2088" w:rsidRPr="00D21F1A">
        <w:rPr>
          <w:rFonts w:ascii="Times New Roman" w:hAnsi="Times New Roman" w:cs="Times New Roman"/>
          <w:sz w:val="24"/>
          <w:szCs w:val="24"/>
        </w:rPr>
        <w:t xml:space="preserve">ssion unless otherwise provided for in the regulations. </w:t>
      </w:r>
      <w:r w:rsidR="00FE48CD" w:rsidRPr="00D21F1A">
        <w:rPr>
          <w:rFonts w:ascii="Times New Roman" w:hAnsi="Times New Roman" w:cs="Times New Roman"/>
          <w:sz w:val="24"/>
          <w:szCs w:val="24"/>
        </w:rPr>
        <w:t>You are a</w:t>
      </w:r>
      <w:r w:rsidR="008A2088" w:rsidRPr="00D21F1A">
        <w:rPr>
          <w:rFonts w:ascii="Times New Roman" w:hAnsi="Times New Roman" w:cs="Times New Roman"/>
          <w:sz w:val="24"/>
          <w:szCs w:val="24"/>
        </w:rPr>
        <w:t xml:space="preserve">dvised that under certain legal </w:t>
      </w:r>
      <w:r w:rsidR="00FE48CD" w:rsidRPr="00D21F1A">
        <w:rPr>
          <w:rFonts w:ascii="Times New Roman" w:hAnsi="Times New Roman" w:cs="Times New Roman"/>
          <w:sz w:val="24"/>
          <w:szCs w:val="24"/>
        </w:rPr>
        <w:t>circumstances, suc</w:t>
      </w:r>
      <w:r w:rsidR="008A2088" w:rsidRPr="00D21F1A">
        <w:rPr>
          <w:rFonts w:ascii="Times New Roman" w:hAnsi="Times New Roman" w:cs="Times New Roman"/>
          <w:sz w:val="24"/>
          <w:szCs w:val="24"/>
        </w:rPr>
        <w:t xml:space="preserve">h as the following, information </w:t>
      </w:r>
      <w:r w:rsidR="00FE48CD" w:rsidRPr="00D21F1A">
        <w:rPr>
          <w:rFonts w:ascii="Times New Roman" w:hAnsi="Times New Roman" w:cs="Times New Roman"/>
          <w:sz w:val="24"/>
          <w:szCs w:val="24"/>
        </w:rPr>
        <w:t>about you or your fami</w:t>
      </w:r>
      <w:r w:rsidR="008A2088" w:rsidRPr="00D21F1A">
        <w:rPr>
          <w:rFonts w:ascii="Times New Roman" w:hAnsi="Times New Roman" w:cs="Times New Roman"/>
          <w:sz w:val="24"/>
          <w:szCs w:val="24"/>
        </w:rPr>
        <w:t xml:space="preserve">ly may be released without your </w:t>
      </w:r>
      <w:r w:rsidR="00FE48CD" w:rsidRPr="00D21F1A">
        <w:rPr>
          <w:rFonts w:ascii="Times New Roman" w:hAnsi="Times New Roman" w:cs="Times New Roman"/>
          <w:sz w:val="24"/>
          <w:szCs w:val="24"/>
        </w:rPr>
        <w:t>permission:</w:t>
      </w:r>
    </w:p>
    <w:p w14:paraId="132859FF"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xml:space="preserve">• We are mandated </w:t>
      </w:r>
      <w:r w:rsidR="008A2088" w:rsidRPr="00D21F1A">
        <w:rPr>
          <w:rFonts w:ascii="Times New Roman" w:hAnsi="Times New Roman" w:cs="Times New Roman"/>
          <w:sz w:val="24"/>
          <w:szCs w:val="24"/>
        </w:rPr>
        <w:t xml:space="preserve">by Vermont law to report actual </w:t>
      </w:r>
      <w:r w:rsidRPr="00D21F1A">
        <w:rPr>
          <w:rFonts w:ascii="Times New Roman" w:hAnsi="Times New Roman" w:cs="Times New Roman"/>
          <w:sz w:val="24"/>
          <w:szCs w:val="24"/>
        </w:rPr>
        <w:t>or suspected cases</w:t>
      </w:r>
      <w:r w:rsidR="008A2088" w:rsidRPr="00D21F1A">
        <w:rPr>
          <w:rFonts w:ascii="Times New Roman" w:hAnsi="Times New Roman" w:cs="Times New Roman"/>
          <w:sz w:val="24"/>
          <w:szCs w:val="24"/>
        </w:rPr>
        <w:t xml:space="preserve"> of abuse and neglect involving </w:t>
      </w:r>
      <w:r w:rsidRPr="00D21F1A">
        <w:rPr>
          <w:rFonts w:ascii="Times New Roman" w:hAnsi="Times New Roman" w:cs="Times New Roman"/>
          <w:sz w:val="24"/>
          <w:szCs w:val="24"/>
        </w:rPr>
        <w:t>children and vulnerable adults.</w:t>
      </w:r>
    </w:p>
    <w:p w14:paraId="0E11531F"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We are required to</w:t>
      </w:r>
      <w:r w:rsidR="008A2088" w:rsidRPr="00D21F1A">
        <w:rPr>
          <w:rFonts w:ascii="Times New Roman" w:hAnsi="Times New Roman" w:cs="Times New Roman"/>
          <w:sz w:val="24"/>
          <w:szCs w:val="24"/>
        </w:rPr>
        <w:t xml:space="preserve"> take appropriate action if you </w:t>
      </w:r>
      <w:r w:rsidRPr="00D21F1A">
        <w:rPr>
          <w:rFonts w:ascii="Times New Roman" w:hAnsi="Times New Roman" w:cs="Times New Roman"/>
          <w:sz w:val="24"/>
          <w:szCs w:val="24"/>
        </w:rPr>
        <w:t>are in imminent dang</w:t>
      </w:r>
      <w:r w:rsidR="008A2088" w:rsidRPr="00D21F1A">
        <w:rPr>
          <w:rFonts w:ascii="Times New Roman" w:hAnsi="Times New Roman" w:cs="Times New Roman"/>
          <w:sz w:val="24"/>
          <w:szCs w:val="24"/>
        </w:rPr>
        <w:t xml:space="preserve">er to yourself or others, or in </w:t>
      </w:r>
      <w:r w:rsidRPr="00D21F1A">
        <w:rPr>
          <w:rFonts w:ascii="Times New Roman" w:hAnsi="Times New Roman" w:cs="Times New Roman"/>
          <w:sz w:val="24"/>
          <w:szCs w:val="24"/>
        </w:rPr>
        <w:t>the event of a medical emergency.</w:t>
      </w:r>
    </w:p>
    <w:p w14:paraId="49AE8AAD"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lastRenderedPageBreak/>
        <w:t xml:space="preserve">• We reserve the right </w:t>
      </w:r>
      <w:r w:rsidR="008A2088" w:rsidRPr="00D21F1A">
        <w:rPr>
          <w:rFonts w:ascii="Times New Roman" w:hAnsi="Times New Roman" w:cs="Times New Roman"/>
          <w:sz w:val="24"/>
          <w:szCs w:val="24"/>
        </w:rPr>
        <w:t xml:space="preserve">to disclose credible threats of </w:t>
      </w:r>
      <w:r w:rsidRPr="00D21F1A">
        <w:rPr>
          <w:rFonts w:ascii="Times New Roman" w:hAnsi="Times New Roman" w:cs="Times New Roman"/>
          <w:sz w:val="24"/>
          <w:szCs w:val="24"/>
        </w:rPr>
        <w:t>violence or harm made against identifiable victims,</w:t>
      </w:r>
      <w:r w:rsidR="008A2088" w:rsidRPr="00D21F1A">
        <w:rPr>
          <w:rFonts w:ascii="Times New Roman" w:hAnsi="Times New Roman" w:cs="Times New Roman"/>
          <w:sz w:val="24"/>
          <w:szCs w:val="24"/>
        </w:rPr>
        <w:t xml:space="preserve"> </w:t>
      </w:r>
      <w:r w:rsidRPr="00D21F1A">
        <w:rPr>
          <w:rFonts w:ascii="Times New Roman" w:hAnsi="Times New Roman" w:cs="Times New Roman"/>
          <w:sz w:val="24"/>
          <w:szCs w:val="24"/>
        </w:rPr>
        <w:t>including persons or property.</w:t>
      </w:r>
    </w:p>
    <w:p w14:paraId="480AF473"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On occasion, we</w:t>
      </w:r>
      <w:r w:rsidR="008A2088" w:rsidRPr="00D21F1A">
        <w:rPr>
          <w:rFonts w:ascii="Times New Roman" w:hAnsi="Times New Roman" w:cs="Times New Roman"/>
          <w:sz w:val="24"/>
          <w:szCs w:val="24"/>
        </w:rPr>
        <w:t xml:space="preserve"> may be required to comply with </w:t>
      </w:r>
      <w:r w:rsidRPr="00D21F1A">
        <w:rPr>
          <w:rFonts w:ascii="Times New Roman" w:hAnsi="Times New Roman" w:cs="Times New Roman"/>
          <w:sz w:val="24"/>
          <w:szCs w:val="24"/>
        </w:rPr>
        <w:t>a court-ordered</w:t>
      </w:r>
      <w:r w:rsidR="008A2088" w:rsidRPr="00D21F1A">
        <w:rPr>
          <w:rFonts w:ascii="Times New Roman" w:hAnsi="Times New Roman" w:cs="Times New Roman"/>
          <w:sz w:val="24"/>
          <w:szCs w:val="24"/>
        </w:rPr>
        <w:t xml:space="preserve"> subpoena to testify or provide </w:t>
      </w:r>
      <w:r w:rsidRPr="00D21F1A">
        <w:rPr>
          <w:rFonts w:ascii="Times New Roman" w:hAnsi="Times New Roman" w:cs="Times New Roman"/>
          <w:sz w:val="24"/>
          <w:szCs w:val="24"/>
        </w:rPr>
        <w:t>records.</w:t>
      </w:r>
    </w:p>
    <w:p w14:paraId="6750C54E" w14:textId="77777777" w:rsidR="00B23213"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We will disclos</w:t>
      </w:r>
      <w:r w:rsidR="008A2088" w:rsidRPr="00D21F1A">
        <w:rPr>
          <w:rFonts w:ascii="Times New Roman" w:hAnsi="Times New Roman" w:cs="Times New Roman"/>
          <w:sz w:val="24"/>
          <w:szCs w:val="24"/>
        </w:rPr>
        <w:t xml:space="preserve">e medical information about you </w:t>
      </w:r>
      <w:r w:rsidRPr="00D21F1A">
        <w:rPr>
          <w:rFonts w:ascii="Times New Roman" w:hAnsi="Times New Roman" w:cs="Times New Roman"/>
          <w:sz w:val="24"/>
          <w:szCs w:val="24"/>
        </w:rPr>
        <w:t>when required to do</w:t>
      </w:r>
      <w:r w:rsidR="008A2088" w:rsidRPr="00D21F1A">
        <w:rPr>
          <w:rFonts w:ascii="Times New Roman" w:hAnsi="Times New Roman" w:cs="Times New Roman"/>
          <w:sz w:val="24"/>
          <w:szCs w:val="24"/>
        </w:rPr>
        <w:t xml:space="preserve"> so by federal, state, or local </w:t>
      </w:r>
      <w:r w:rsidRPr="00D21F1A">
        <w:rPr>
          <w:rFonts w:ascii="Times New Roman" w:hAnsi="Times New Roman" w:cs="Times New Roman"/>
          <w:sz w:val="24"/>
          <w:szCs w:val="24"/>
        </w:rPr>
        <w:t>law.</w:t>
      </w:r>
    </w:p>
    <w:p w14:paraId="20AE1FE6" w14:textId="77777777" w:rsidR="00FE48CD" w:rsidRPr="00D21F1A" w:rsidRDefault="00F40CD9" w:rsidP="00354A88">
      <w:pPr>
        <w:rPr>
          <w:rFonts w:ascii="Times New Roman" w:hAnsi="Times New Roman" w:cs="Times New Roman"/>
          <w:sz w:val="24"/>
          <w:szCs w:val="24"/>
        </w:rPr>
      </w:pPr>
      <w:r>
        <w:rPr>
          <w:rFonts w:ascii="Times New Roman" w:hAnsi="Times New Roman" w:cs="Times New Roman"/>
          <w:sz w:val="24"/>
          <w:szCs w:val="24"/>
        </w:rPr>
        <w:t>Rights of Clients and Families</w:t>
      </w:r>
      <w:r w:rsidR="00C942D9">
        <w:rPr>
          <w:rFonts w:ascii="Times New Roman" w:hAnsi="Times New Roman" w:cs="Times New Roman"/>
          <w:sz w:val="24"/>
          <w:szCs w:val="24"/>
        </w:rPr>
        <w:br/>
      </w:r>
      <w:r w:rsidR="00FE48CD" w:rsidRPr="00D21F1A">
        <w:rPr>
          <w:rFonts w:ascii="Times New Roman" w:hAnsi="Times New Roman" w:cs="Times New Roman"/>
          <w:sz w:val="24"/>
          <w:szCs w:val="24"/>
        </w:rPr>
        <w:t xml:space="preserve">Howard Center’s </w:t>
      </w:r>
      <w:r w:rsidR="008A2088" w:rsidRPr="00D21F1A">
        <w:rPr>
          <w:rFonts w:ascii="Times New Roman" w:hAnsi="Times New Roman" w:cs="Times New Roman"/>
          <w:sz w:val="24"/>
          <w:szCs w:val="24"/>
        </w:rPr>
        <w:t xml:space="preserve">goal is to provide services and </w:t>
      </w:r>
      <w:r w:rsidR="00FE48CD" w:rsidRPr="00D21F1A">
        <w:rPr>
          <w:rFonts w:ascii="Times New Roman" w:hAnsi="Times New Roman" w:cs="Times New Roman"/>
          <w:sz w:val="24"/>
          <w:szCs w:val="24"/>
        </w:rPr>
        <w:t>treatment in the least re</w:t>
      </w:r>
      <w:r w:rsidR="008A2088" w:rsidRPr="00D21F1A">
        <w:rPr>
          <w:rFonts w:ascii="Times New Roman" w:hAnsi="Times New Roman" w:cs="Times New Roman"/>
          <w:sz w:val="24"/>
          <w:szCs w:val="24"/>
        </w:rPr>
        <w:t xml:space="preserve">strictive environment available </w:t>
      </w:r>
      <w:r w:rsidR="00FE48CD" w:rsidRPr="00D21F1A">
        <w:rPr>
          <w:rFonts w:ascii="Times New Roman" w:hAnsi="Times New Roman" w:cs="Times New Roman"/>
          <w:sz w:val="24"/>
          <w:szCs w:val="24"/>
        </w:rPr>
        <w:t>in a manner that is res</w:t>
      </w:r>
      <w:r w:rsidR="008A2088" w:rsidRPr="00D21F1A">
        <w:rPr>
          <w:rFonts w:ascii="Times New Roman" w:hAnsi="Times New Roman" w:cs="Times New Roman"/>
          <w:sz w:val="24"/>
          <w:szCs w:val="24"/>
        </w:rPr>
        <w:t xml:space="preserve">ponsive and appropriate to your </w:t>
      </w:r>
      <w:r w:rsidR="00FE48CD" w:rsidRPr="00D21F1A">
        <w:rPr>
          <w:rFonts w:ascii="Times New Roman" w:hAnsi="Times New Roman" w:cs="Times New Roman"/>
          <w:sz w:val="24"/>
          <w:szCs w:val="24"/>
        </w:rPr>
        <w:t>unique characteristics, needs, desires, and abilities.</w:t>
      </w:r>
    </w:p>
    <w:p w14:paraId="530A76DF"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You have the right</w:t>
      </w:r>
      <w:r w:rsidR="008A2088" w:rsidRPr="00D21F1A">
        <w:rPr>
          <w:rFonts w:ascii="Times New Roman" w:hAnsi="Times New Roman" w:cs="Times New Roman"/>
          <w:sz w:val="24"/>
          <w:szCs w:val="24"/>
        </w:rPr>
        <w:t xml:space="preserve"> to be treated with dignity and </w:t>
      </w:r>
      <w:r w:rsidRPr="00D21F1A">
        <w:rPr>
          <w:rFonts w:ascii="Times New Roman" w:hAnsi="Times New Roman" w:cs="Times New Roman"/>
          <w:sz w:val="24"/>
          <w:szCs w:val="24"/>
        </w:rPr>
        <w:t>respect at all tim</w:t>
      </w:r>
      <w:r w:rsidR="008A2088" w:rsidRPr="00D21F1A">
        <w:rPr>
          <w:rFonts w:ascii="Times New Roman" w:hAnsi="Times New Roman" w:cs="Times New Roman"/>
          <w:sz w:val="24"/>
          <w:szCs w:val="24"/>
        </w:rPr>
        <w:t xml:space="preserve">es when receiving services. You </w:t>
      </w:r>
      <w:r w:rsidRPr="00D21F1A">
        <w:rPr>
          <w:rFonts w:ascii="Times New Roman" w:hAnsi="Times New Roman" w:cs="Times New Roman"/>
          <w:sz w:val="24"/>
          <w:szCs w:val="24"/>
        </w:rPr>
        <w:t>have the right t</w:t>
      </w:r>
      <w:r w:rsidR="008A2088" w:rsidRPr="00D21F1A">
        <w:rPr>
          <w:rFonts w:ascii="Times New Roman" w:hAnsi="Times New Roman" w:cs="Times New Roman"/>
          <w:sz w:val="24"/>
          <w:szCs w:val="24"/>
        </w:rPr>
        <w:t xml:space="preserve">o adequate and humane treatment </w:t>
      </w:r>
      <w:r w:rsidRPr="00D21F1A">
        <w:rPr>
          <w:rFonts w:ascii="Times New Roman" w:hAnsi="Times New Roman" w:cs="Times New Roman"/>
          <w:sz w:val="24"/>
          <w:szCs w:val="24"/>
        </w:rPr>
        <w:t>and care.</w:t>
      </w:r>
    </w:p>
    <w:p w14:paraId="537F2B51"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xml:space="preserve">• You have the right </w:t>
      </w:r>
      <w:r w:rsidR="008A2088" w:rsidRPr="00D21F1A">
        <w:rPr>
          <w:rFonts w:ascii="Times New Roman" w:hAnsi="Times New Roman" w:cs="Times New Roman"/>
          <w:sz w:val="24"/>
          <w:szCs w:val="24"/>
        </w:rPr>
        <w:t xml:space="preserve">to services and support without </w:t>
      </w:r>
      <w:r w:rsidRPr="00D21F1A">
        <w:rPr>
          <w:rFonts w:ascii="Times New Roman" w:hAnsi="Times New Roman" w:cs="Times New Roman"/>
          <w:sz w:val="24"/>
          <w:szCs w:val="24"/>
        </w:rPr>
        <w:t>regard to race, relig</w:t>
      </w:r>
      <w:r w:rsidR="008A2088" w:rsidRPr="00D21F1A">
        <w:rPr>
          <w:rFonts w:ascii="Times New Roman" w:hAnsi="Times New Roman" w:cs="Times New Roman"/>
          <w:sz w:val="24"/>
          <w:szCs w:val="24"/>
        </w:rPr>
        <w:t xml:space="preserve">ion, gender, ethnic background, </w:t>
      </w:r>
      <w:r w:rsidRPr="00D21F1A">
        <w:rPr>
          <w:rFonts w:ascii="Times New Roman" w:hAnsi="Times New Roman" w:cs="Times New Roman"/>
          <w:sz w:val="24"/>
          <w:szCs w:val="24"/>
        </w:rPr>
        <w:t>age, sexual orientation, disability, or HIV status.</w:t>
      </w:r>
    </w:p>
    <w:p w14:paraId="50ADA841"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xml:space="preserve">• You have the right </w:t>
      </w:r>
      <w:r w:rsidR="008A2088" w:rsidRPr="00D21F1A">
        <w:rPr>
          <w:rFonts w:ascii="Times New Roman" w:hAnsi="Times New Roman" w:cs="Times New Roman"/>
          <w:sz w:val="24"/>
          <w:szCs w:val="24"/>
        </w:rPr>
        <w:t xml:space="preserve">to be informed about all agency </w:t>
      </w:r>
      <w:r w:rsidRPr="00D21F1A">
        <w:rPr>
          <w:rFonts w:ascii="Times New Roman" w:hAnsi="Times New Roman" w:cs="Times New Roman"/>
          <w:sz w:val="24"/>
          <w:szCs w:val="24"/>
        </w:rPr>
        <w:t>policies that affe</w:t>
      </w:r>
      <w:r w:rsidR="008A2088" w:rsidRPr="00D21F1A">
        <w:rPr>
          <w:rFonts w:ascii="Times New Roman" w:hAnsi="Times New Roman" w:cs="Times New Roman"/>
          <w:sz w:val="24"/>
          <w:szCs w:val="24"/>
        </w:rPr>
        <w:t xml:space="preserve">ct the course of your treatment </w:t>
      </w:r>
      <w:r w:rsidRPr="00D21F1A">
        <w:rPr>
          <w:rFonts w:ascii="Times New Roman" w:hAnsi="Times New Roman" w:cs="Times New Roman"/>
          <w:sz w:val="24"/>
          <w:szCs w:val="24"/>
        </w:rPr>
        <w:t>or service experienc</w:t>
      </w:r>
      <w:r w:rsidR="008A2088" w:rsidRPr="00D21F1A">
        <w:rPr>
          <w:rFonts w:ascii="Times New Roman" w:hAnsi="Times New Roman" w:cs="Times New Roman"/>
          <w:sz w:val="24"/>
          <w:szCs w:val="24"/>
        </w:rPr>
        <w:t xml:space="preserve">e. Please ask your provider for </w:t>
      </w:r>
      <w:r w:rsidRPr="00D21F1A">
        <w:rPr>
          <w:rFonts w:ascii="Times New Roman" w:hAnsi="Times New Roman" w:cs="Times New Roman"/>
          <w:sz w:val="24"/>
          <w:szCs w:val="24"/>
        </w:rPr>
        <w:t>more information regarding agency policies.</w:t>
      </w:r>
    </w:p>
    <w:p w14:paraId="311C99AF"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You have the right to communicate in your</w:t>
      </w:r>
      <w:r w:rsidR="008A2088" w:rsidRPr="00D21F1A">
        <w:rPr>
          <w:rFonts w:ascii="Times New Roman" w:hAnsi="Times New Roman" w:cs="Times New Roman"/>
          <w:sz w:val="24"/>
          <w:szCs w:val="24"/>
        </w:rPr>
        <w:t xml:space="preserve"> </w:t>
      </w:r>
      <w:r w:rsidRPr="00D21F1A">
        <w:rPr>
          <w:rFonts w:ascii="Times New Roman" w:hAnsi="Times New Roman" w:cs="Times New Roman"/>
          <w:sz w:val="24"/>
          <w:szCs w:val="24"/>
        </w:rPr>
        <w:t>prima</w:t>
      </w:r>
      <w:r w:rsidR="008A2088" w:rsidRPr="00D21F1A">
        <w:rPr>
          <w:rFonts w:ascii="Times New Roman" w:hAnsi="Times New Roman" w:cs="Times New Roman"/>
          <w:sz w:val="24"/>
          <w:szCs w:val="24"/>
        </w:rPr>
        <w:t xml:space="preserve">ry language and primary mode of </w:t>
      </w:r>
      <w:r w:rsidRPr="00D21F1A">
        <w:rPr>
          <w:rFonts w:ascii="Times New Roman" w:hAnsi="Times New Roman" w:cs="Times New Roman"/>
          <w:sz w:val="24"/>
          <w:szCs w:val="24"/>
        </w:rPr>
        <w:t>communication.</w:t>
      </w:r>
    </w:p>
    <w:p w14:paraId="3140A0C6"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You have the right</w:t>
      </w:r>
      <w:r w:rsidR="008A2088" w:rsidRPr="00D21F1A">
        <w:rPr>
          <w:rFonts w:ascii="Times New Roman" w:hAnsi="Times New Roman" w:cs="Times New Roman"/>
          <w:sz w:val="24"/>
          <w:szCs w:val="24"/>
        </w:rPr>
        <w:t xml:space="preserve"> to be informed of your service </w:t>
      </w:r>
      <w:r w:rsidRPr="00D21F1A">
        <w:rPr>
          <w:rFonts w:ascii="Times New Roman" w:hAnsi="Times New Roman" w:cs="Times New Roman"/>
          <w:sz w:val="24"/>
          <w:szCs w:val="24"/>
        </w:rPr>
        <w:t>provider’s credentia</w:t>
      </w:r>
      <w:r w:rsidR="008A2088" w:rsidRPr="00D21F1A">
        <w:rPr>
          <w:rFonts w:ascii="Times New Roman" w:hAnsi="Times New Roman" w:cs="Times New Roman"/>
          <w:sz w:val="24"/>
          <w:szCs w:val="24"/>
        </w:rPr>
        <w:t xml:space="preserve">ls and qualifications. Licensed </w:t>
      </w:r>
      <w:r w:rsidRPr="00D21F1A">
        <w:rPr>
          <w:rFonts w:ascii="Times New Roman" w:hAnsi="Times New Roman" w:cs="Times New Roman"/>
          <w:sz w:val="24"/>
          <w:szCs w:val="24"/>
        </w:rPr>
        <w:t>and rostered psyc</w:t>
      </w:r>
      <w:r w:rsidR="008A2088" w:rsidRPr="00D21F1A">
        <w:rPr>
          <w:rFonts w:ascii="Times New Roman" w:hAnsi="Times New Roman" w:cs="Times New Roman"/>
          <w:sz w:val="24"/>
          <w:szCs w:val="24"/>
        </w:rPr>
        <w:t xml:space="preserve">hotherapists will provide their </w:t>
      </w:r>
      <w:r w:rsidRPr="00D21F1A">
        <w:rPr>
          <w:rFonts w:ascii="Times New Roman" w:hAnsi="Times New Roman" w:cs="Times New Roman"/>
          <w:sz w:val="24"/>
          <w:szCs w:val="24"/>
        </w:rPr>
        <w:t>credentials and qu</w:t>
      </w:r>
      <w:r w:rsidR="008A2088" w:rsidRPr="00D21F1A">
        <w:rPr>
          <w:rFonts w:ascii="Times New Roman" w:hAnsi="Times New Roman" w:cs="Times New Roman"/>
          <w:sz w:val="24"/>
          <w:szCs w:val="24"/>
        </w:rPr>
        <w:t xml:space="preserve">alifications to you by no later </w:t>
      </w:r>
      <w:r w:rsidRPr="00D21F1A">
        <w:rPr>
          <w:rFonts w:ascii="Times New Roman" w:hAnsi="Times New Roman" w:cs="Times New Roman"/>
          <w:sz w:val="24"/>
          <w:szCs w:val="24"/>
        </w:rPr>
        <w:t>than their third co</w:t>
      </w:r>
      <w:r w:rsidR="008A2088" w:rsidRPr="00D21F1A">
        <w:rPr>
          <w:rFonts w:ascii="Times New Roman" w:hAnsi="Times New Roman" w:cs="Times New Roman"/>
          <w:sz w:val="24"/>
          <w:szCs w:val="24"/>
        </w:rPr>
        <w:t xml:space="preserve">ntact with you. The credentials </w:t>
      </w:r>
      <w:r w:rsidRPr="00D21F1A">
        <w:rPr>
          <w:rFonts w:ascii="Times New Roman" w:hAnsi="Times New Roman" w:cs="Times New Roman"/>
          <w:sz w:val="24"/>
          <w:szCs w:val="24"/>
        </w:rPr>
        <w:t>and qualificati</w:t>
      </w:r>
      <w:r w:rsidR="008A2088" w:rsidRPr="00D21F1A">
        <w:rPr>
          <w:rFonts w:ascii="Times New Roman" w:hAnsi="Times New Roman" w:cs="Times New Roman"/>
          <w:sz w:val="24"/>
          <w:szCs w:val="24"/>
        </w:rPr>
        <w:t xml:space="preserve">ons of all other direct service </w:t>
      </w:r>
      <w:r w:rsidRPr="00D21F1A">
        <w:rPr>
          <w:rFonts w:ascii="Times New Roman" w:hAnsi="Times New Roman" w:cs="Times New Roman"/>
          <w:sz w:val="24"/>
          <w:szCs w:val="24"/>
        </w:rPr>
        <w:t>staff members wi</w:t>
      </w:r>
      <w:r w:rsidR="008A2088" w:rsidRPr="00D21F1A">
        <w:rPr>
          <w:rFonts w:ascii="Times New Roman" w:hAnsi="Times New Roman" w:cs="Times New Roman"/>
          <w:sz w:val="24"/>
          <w:szCs w:val="24"/>
        </w:rPr>
        <w:t xml:space="preserve">ll be provided to you upon your </w:t>
      </w:r>
      <w:r w:rsidRPr="00D21F1A">
        <w:rPr>
          <w:rFonts w:ascii="Times New Roman" w:hAnsi="Times New Roman" w:cs="Times New Roman"/>
          <w:sz w:val="24"/>
          <w:szCs w:val="24"/>
        </w:rPr>
        <w:t>request.</w:t>
      </w:r>
    </w:p>
    <w:p w14:paraId="17648960"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You have the rig</w:t>
      </w:r>
      <w:r w:rsidR="008A2088" w:rsidRPr="00D21F1A">
        <w:rPr>
          <w:rFonts w:ascii="Times New Roman" w:hAnsi="Times New Roman" w:cs="Times New Roman"/>
          <w:sz w:val="24"/>
          <w:szCs w:val="24"/>
        </w:rPr>
        <w:t xml:space="preserve">ht to receive information about </w:t>
      </w:r>
      <w:r w:rsidRPr="00D21F1A">
        <w:rPr>
          <w:rFonts w:ascii="Times New Roman" w:hAnsi="Times New Roman" w:cs="Times New Roman"/>
          <w:sz w:val="24"/>
          <w:szCs w:val="24"/>
        </w:rPr>
        <w:t>eligibility criteria an</w:t>
      </w:r>
      <w:r w:rsidR="008A2088" w:rsidRPr="00D21F1A">
        <w:rPr>
          <w:rFonts w:ascii="Times New Roman" w:hAnsi="Times New Roman" w:cs="Times New Roman"/>
          <w:sz w:val="24"/>
          <w:szCs w:val="24"/>
        </w:rPr>
        <w:t xml:space="preserve">d funding priorities, available </w:t>
      </w:r>
      <w:r w:rsidRPr="00D21F1A">
        <w:rPr>
          <w:rFonts w:ascii="Times New Roman" w:hAnsi="Times New Roman" w:cs="Times New Roman"/>
          <w:sz w:val="24"/>
          <w:szCs w:val="24"/>
        </w:rPr>
        <w:t>services, progr</w:t>
      </w:r>
      <w:r w:rsidR="008A2088" w:rsidRPr="00D21F1A">
        <w:rPr>
          <w:rFonts w:ascii="Times New Roman" w:hAnsi="Times New Roman" w:cs="Times New Roman"/>
          <w:sz w:val="24"/>
          <w:szCs w:val="24"/>
        </w:rPr>
        <w:t xml:space="preserve">ams and practitioners, practice </w:t>
      </w:r>
      <w:r w:rsidRPr="00D21F1A">
        <w:rPr>
          <w:rFonts w:ascii="Times New Roman" w:hAnsi="Times New Roman" w:cs="Times New Roman"/>
          <w:sz w:val="24"/>
          <w:szCs w:val="24"/>
        </w:rPr>
        <w:t>guidelines, mana</w:t>
      </w:r>
      <w:r w:rsidR="008A2088" w:rsidRPr="00D21F1A">
        <w:rPr>
          <w:rFonts w:ascii="Times New Roman" w:hAnsi="Times New Roman" w:cs="Times New Roman"/>
          <w:sz w:val="24"/>
          <w:szCs w:val="24"/>
        </w:rPr>
        <w:t xml:space="preserve">gement practices, and grievance </w:t>
      </w:r>
      <w:r w:rsidRPr="00D21F1A">
        <w:rPr>
          <w:rFonts w:ascii="Times New Roman" w:hAnsi="Times New Roman" w:cs="Times New Roman"/>
          <w:sz w:val="24"/>
          <w:szCs w:val="24"/>
        </w:rPr>
        <w:t>and appeal procedures.</w:t>
      </w:r>
    </w:p>
    <w:p w14:paraId="06F6D942"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You have the right</w:t>
      </w:r>
      <w:r w:rsidR="008A2088" w:rsidRPr="00D21F1A">
        <w:rPr>
          <w:rFonts w:ascii="Times New Roman" w:hAnsi="Times New Roman" w:cs="Times New Roman"/>
          <w:sz w:val="24"/>
          <w:szCs w:val="24"/>
        </w:rPr>
        <w:t xml:space="preserve"> to be an active participant in </w:t>
      </w:r>
      <w:r w:rsidRPr="00D21F1A">
        <w:rPr>
          <w:rFonts w:ascii="Times New Roman" w:hAnsi="Times New Roman" w:cs="Times New Roman"/>
          <w:sz w:val="24"/>
          <w:szCs w:val="24"/>
        </w:rPr>
        <w:t>the development of</w:t>
      </w:r>
      <w:r w:rsidR="008A2088" w:rsidRPr="00D21F1A">
        <w:rPr>
          <w:rFonts w:ascii="Times New Roman" w:hAnsi="Times New Roman" w:cs="Times New Roman"/>
          <w:sz w:val="24"/>
          <w:szCs w:val="24"/>
        </w:rPr>
        <w:t xml:space="preserve"> an individualized treatment or </w:t>
      </w:r>
      <w:r w:rsidRPr="00D21F1A">
        <w:rPr>
          <w:rFonts w:ascii="Times New Roman" w:hAnsi="Times New Roman" w:cs="Times New Roman"/>
          <w:sz w:val="24"/>
          <w:szCs w:val="24"/>
        </w:rPr>
        <w:t xml:space="preserve">support plan that may include other </w:t>
      </w:r>
      <w:r w:rsidR="008A2088" w:rsidRPr="00D21F1A">
        <w:rPr>
          <w:rFonts w:ascii="Times New Roman" w:hAnsi="Times New Roman" w:cs="Times New Roman"/>
          <w:sz w:val="24"/>
          <w:szCs w:val="24"/>
        </w:rPr>
        <w:t xml:space="preserve">agencies and </w:t>
      </w:r>
      <w:r w:rsidRPr="00D21F1A">
        <w:rPr>
          <w:rFonts w:ascii="Times New Roman" w:hAnsi="Times New Roman" w:cs="Times New Roman"/>
          <w:sz w:val="24"/>
          <w:szCs w:val="24"/>
        </w:rPr>
        <w:t>to review such plans and records.</w:t>
      </w:r>
    </w:p>
    <w:p w14:paraId="46F960FD"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You have the right to info</w:t>
      </w:r>
      <w:r w:rsidR="008A2088" w:rsidRPr="00D21F1A">
        <w:rPr>
          <w:rFonts w:ascii="Times New Roman" w:hAnsi="Times New Roman" w:cs="Times New Roman"/>
          <w:sz w:val="24"/>
          <w:szCs w:val="24"/>
        </w:rPr>
        <w:t xml:space="preserve">rmed consent and to participate </w:t>
      </w:r>
      <w:r w:rsidRPr="00D21F1A">
        <w:rPr>
          <w:rFonts w:ascii="Times New Roman" w:hAnsi="Times New Roman" w:cs="Times New Roman"/>
          <w:sz w:val="24"/>
          <w:szCs w:val="24"/>
        </w:rPr>
        <w:t>in ALL deci</w:t>
      </w:r>
      <w:r w:rsidR="008A2088" w:rsidRPr="00D21F1A">
        <w:rPr>
          <w:rFonts w:ascii="Times New Roman" w:hAnsi="Times New Roman" w:cs="Times New Roman"/>
          <w:sz w:val="24"/>
          <w:szCs w:val="24"/>
        </w:rPr>
        <w:t xml:space="preserve">sions which will establish your </w:t>
      </w:r>
      <w:r w:rsidRPr="00D21F1A">
        <w:rPr>
          <w:rFonts w:ascii="Times New Roman" w:hAnsi="Times New Roman" w:cs="Times New Roman"/>
          <w:sz w:val="24"/>
          <w:szCs w:val="24"/>
        </w:rPr>
        <w:t>treatment/service go</w:t>
      </w:r>
      <w:r w:rsidR="008A2088" w:rsidRPr="00D21F1A">
        <w:rPr>
          <w:rFonts w:ascii="Times New Roman" w:hAnsi="Times New Roman" w:cs="Times New Roman"/>
          <w:sz w:val="24"/>
          <w:szCs w:val="24"/>
        </w:rPr>
        <w:t xml:space="preserve">als, including your preferences </w:t>
      </w:r>
      <w:r w:rsidRPr="00D21F1A">
        <w:rPr>
          <w:rFonts w:ascii="Times New Roman" w:hAnsi="Times New Roman" w:cs="Times New Roman"/>
          <w:sz w:val="24"/>
          <w:szCs w:val="24"/>
        </w:rPr>
        <w:t>regarding the ch</w:t>
      </w:r>
      <w:r w:rsidR="008A2088" w:rsidRPr="00D21F1A">
        <w:rPr>
          <w:rFonts w:ascii="Times New Roman" w:hAnsi="Times New Roman" w:cs="Times New Roman"/>
          <w:sz w:val="24"/>
          <w:szCs w:val="24"/>
        </w:rPr>
        <w:t xml:space="preserve">oice of provider. During intake </w:t>
      </w:r>
      <w:r w:rsidRPr="00D21F1A">
        <w:rPr>
          <w:rFonts w:ascii="Times New Roman" w:hAnsi="Times New Roman" w:cs="Times New Roman"/>
          <w:sz w:val="24"/>
          <w:szCs w:val="24"/>
        </w:rPr>
        <w:t>or at any time dur</w:t>
      </w:r>
      <w:r w:rsidR="008A2088" w:rsidRPr="00D21F1A">
        <w:rPr>
          <w:rFonts w:ascii="Times New Roman" w:hAnsi="Times New Roman" w:cs="Times New Roman"/>
          <w:sz w:val="24"/>
          <w:szCs w:val="24"/>
        </w:rPr>
        <w:t xml:space="preserve">ing the course of services, you </w:t>
      </w:r>
      <w:r w:rsidRPr="00D21F1A">
        <w:rPr>
          <w:rFonts w:ascii="Times New Roman" w:hAnsi="Times New Roman" w:cs="Times New Roman"/>
          <w:sz w:val="24"/>
          <w:szCs w:val="24"/>
        </w:rPr>
        <w:t>may tell your provider your preferences regarding</w:t>
      </w:r>
      <w:r w:rsidR="008A2088" w:rsidRPr="00D21F1A">
        <w:rPr>
          <w:rFonts w:ascii="Times New Roman" w:hAnsi="Times New Roman" w:cs="Times New Roman"/>
          <w:sz w:val="24"/>
          <w:szCs w:val="24"/>
        </w:rPr>
        <w:t xml:space="preserve"> </w:t>
      </w:r>
      <w:r w:rsidRPr="00D21F1A">
        <w:rPr>
          <w:rFonts w:ascii="Times New Roman" w:hAnsi="Times New Roman" w:cs="Times New Roman"/>
          <w:sz w:val="24"/>
          <w:szCs w:val="24"/>
        </w:rPr>
        <w:t>service delivery, rel</w:t>
      </w:r>
      <w:r w:rsidR="008A2088" w:rsidRPr="00D21F1A">
        <w:rPr>
          <w:rFonts w:ascii="Times New Roman" w:hAnsi="Times New Roman" w:cs="Times New Roman"/>
          <w:sz w:val="24"/>
          <w:szCs w:val="24"/>
        </w:rPr>
        <w:t xml:space="preserve">ease of information, concurrent </w:t>
      </w:r>
      <w:r w:rsidRPr="00D21F1A">
        <w:rPr>
          <w:rFonts w:ascii="Times New Roman" w:hAnsi="Times New Roman" w:cs="Times New Roman"/>
          <w:sz w:val="24"/>
          <w:szCs w:val="24"/>
        </w:rPr>
        <w:t>services, compositio</w:t>
      </w:r>
      <w:r w:rsidR="008A2088" w:rsidRPr="00D21F1A">
        <w:rPr>
          <w:rFonts w:ascii="Times New Roman" w:hAnsi="Times New Roman" w:cs="Times New Roman"/>
          <w:sz w:val="24"/>
          <w:szCs w:val="24"/>
        </w:rPr>
        <w:t xml:space="preserve">n of the service delivery team, </w:t>
      </w:r>
      <w:r w:rsidRPr="00D21F1A">
        <w:rPr>
          <w:rFonts w:ascii="Times New Roman" w:hAnsi="Times New Roman" w:cs="Times New Roman"/>
          <w:sz w:val="24"/>
          <w:szCs w:val="24"/>
        </w:rPr>
        <w:t>and involvement in research projects, if applicable.</w:t>
      </w:r>
    </w:p>
    <w:p w14:paraId="680AA399"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lastRenderedPageBreak/>
        <w:t>• You have the rig</w:t>
      </w:r>
      <w:r w:rsidR="008A2088" w:rsidRPr="00D21F1A">
        <w:rPr>
          <w:rFonts w:ascii="Times New Roman" w:hAnsi="Times New Roman" w:cs="Times New Roman"/>
          <w:sz w:val="24"/>
          <w:szCs w:val="24"/>
        </w:rPr>
        <w:t xml:space="preserve">ht to receive timely, pertinent </w:t>
      </w:r>
      <w:r w:rsidRPr="00D21F1A">
        <w:rPr>
          <w:rFonts w:ascii="Times New Roman" w:hAnsi="Times New Roman" w:cs="Times New Roman"/>
          <w:sz w:val="24"/>
          <w:szCs w:val="24"/>
        </w:rPr>
        <w:t>information to facilitate your decision making.</w:t>
      </w:r>
    </w:p>
    <w:p w14:paraId="7B330EAD"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You have the right t</w:t>
      </w:r>
      <w:r w:rsidR="008A2088" w:rsidRPr="00D21F1A">
        <w:rPr>
          <w:rFonts w:ascii="Times New Roman" w:hAnsi="Times New Roman" w:cs="Times New Roman"/>
          <w:sz w:val="24"/>
          <w:szCs w:val="24"/>
        </w:rPr>
        <w:t>o privacy. Your confidentiality i</w:t>
      </w:r>
      <w:r w:rsidRPr="00D21F1A">
        <w:rPr>
          <w:rFonts w:ascii="Times New Roman" w:hAnsi="Times New Roman" w:cs="Times New Roman"/>
          <w:sz w:val="24"/>
          <w:szCs w:val="24"/>
        </w:rPr>
        <w:t>s protected by state and</w:t>
      </w:r>
      <w:r w:rsidR="008A2088" w:rsidRPr="00D21F1A">
        <w:rPr>
          <w:rFonts w:ascii="Times New Roman" w:hAnsi="Times New Roman" w:cs="Times New Roman"/>
          <w:sz w:val="24"/>
          <w:szCs w:val="24"/>
        </w:rPr>
        <w:t xml:space="preserve"> federal law except in specific </w:t>
      </w:r>
      <w:r w:rsidRPr="00D21F1A">
        <w:rPr>
          <w:rFonts w:ascii="Times New Roman" w:hAnsi="Times New Roman" w:cs="Times New Roman"/>
          <w:sz w:val="24"/>
          <w:szCs w:val="24"/>
        </w:rPr>
        <w:t>situations allowed or required by law.</w:t>
      </w:r>
    </w:p>
    <w:p w14:paraId="70C70AD7"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xml:space="preserve">• You have the right, </w:t>
      </w:r>
      <w:r w:rsidR="008A2088" w:rsidRPr="00D21F1A">
        <w:rPr>
          <w:rFonts w:ascii="Times New Roman" w:hAnsi="Times New Roman" w:cs="Times New Roman"/>
          <w:sz w:val="24"/>
          <w:szCs w:val="24"/>
        </w:rPr>
        <w:t xml:space="preserve">to the extent permitted by law, </w:t>
      </w:r>
      <w:r w:rsidRPr="00D21F1A">
        <w:rPr>
          <w:rFonts w:ascii="Times New Roman" w:hAnsi="Times New Roman" w:cs="Times New Roman"/>
          <w:sz w:val="24"/>
          <w:szCs w:val="24"/>
        </w:rPr>
        <w:t>to refuse medication or specific treatment procedures.</w:t>
      </w:r>
    </w:p>
    <w:p w14:paraId="1EF7CE06"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You have the right to</w:t>
      </w:r>
      <w:r w:rsidR="008A2088" w:rsidRPr="00D21F1A">
        <w:rPr>
          <w:rFonts w:ascii="Times New Roman" w:hAnsi="Times New Roman" w:cs="Times New Roman"/>
          <w:sz w:val="24"/>
          <w:szCs w:val="24"/>
        </w:rPr>
        <w:t xml:space="preserve"> access, and receive a copy of, </w:t>
      </w:r>
      <w:r w:rsidRPr="00D21F1A">
        <w:rPr>
          <w:rFonts w:ascii="Times New Roman" w:hAnsi="Times New Roman" w:cs="Times New Roman"/>
          <w:sz w:val="24"/>
          <w:szCs w:val="24"/>
        </w:rPr>
        <w:t>the health recor</w:t>
      </w:r>
      <w:r w:rsidR="008A2088" w:rsidRPr="00D21F1A">
        <w:rPr>
          <w:rFonts w:ascii="Times New Roman" w:hAnsi="Times New Roman" w:cs="Times New Roman"/>
          <w:sz w:val="24"/>
          <w:szCs w:val="24"/>
        </w:rPr>
        <w:t xml:space="preserve">ds we originate and/or maintain </w:t>
      </w:r>
      <w:r w:rsidRPr="00D21F1A">
        <w:rPr>
          <w:rFonts w:ascii="Times New Roman" w:hAnsi="Times New Roman" w:cs="Times New Roman"/>
          <w:sz w:val="24"/>
          <w:szCs w:val="24"/>
        </w:rPr>
        <w:t xml:space="preserve">on you, with some </w:t>
      </w:r>
      <w:r w:rsidR="008A2088" w:rsidRPr="00D21F1A">
        <w:rPr>
          <w:rFonts w:ascii="Times New Roman" w:hAnsi="Times New Roman" w:cs="Times New Roman"/>
          <w:sz w:val="24"/>
          <w:szCs w:val="24"/>
        </w:rPr>
        <w:t xml:space="preserve">exceptions. You have additional </w:t>
      </w:r>
      <w:r w:rsidRPr="00D21F1A">
        <w:rPr>
          <w:rFonts w:ascii="Times New Roman" w:hAnsi="Times New Roman" w:cs="Times New Roman"/>
          <w:sz w:val="24"/>
          <w:szCs w:val="24"/>
        </w:rPr>
        <w:t>rights regarding y</w:t>
      </w:r>
      <w:r w:rsidR="008A2088" w:rsidRPr="00D21F1A">
        <w:rPr>
          <w:rFonts w:ascii="Times New Roman" w:hAnsi="Times New Roman" w:cs="Times New Roman"/>
          <w:sz w:val="24"/>
          <w:szCs w:val="24"/>
        </w:rPr>
        <w:t xml:space="preserve">our health information that are </w:t>
      </w:r>
      <w:r w:rsidRPr="00D21F1A">
        <w:rPr>
          <w:rFonts w:ascii="Times New Roman" w:hAnsi="Times New Roman" w:cs="Times New Roman"/>
          <w:sz w:val="24"/>
          <w:szCs w:val="24"/>
        </w:rPr>
        <w:t>outlined in the Notice of Privacy Practices.</w:t>
      </w:r>
    </w:p>
    <w:p w14:paraId="23A76FA8"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xml:space="preserve">• You have the right </w:t>
      </w:r>
      <w:r w:rsidR="008A2088" w:rsidRPr="00D21F1A">
        <w:rPr>
          <w:rFonts w:ascii="Times New Roman" w:hAnsi="Times New Roman" w:cs="Times New Roman"/>
          <w:sz w:val="24"/>
          <w:szCs w:val="24"/>
        </w:rPr>
        <w:t xml:space="preserve">to all legal protection and due </w:t>
      </w:r>
      <w:r w:rsidRPr="00D21F1A">
        <w:rPr>
          <w:rFonts w:ascii="Times New Roman" w:hAnsi="Times New Roman" w:cs="Times New Roman"/>
          <w:sz w:val="24"/>
          <w:szCs w:val="24"/>
        </w:rPr>
        <w:t xml:space="preserve">process for status </w:t>
      </w:r>
      <w:r w:rsidR="008A2088" w:rsidRPr="00D21F1A">
        <w:rPr>
          <w:rFonts w:ascii="Times New Roman" w:hAnsi="Times New Roman" w:cs="Times New Roman"/>
          <w:sz w:val="24"/>
          <w:szCs w:val="24"/>
        </w:rPr>
        <w:t xml:space="preserve">as an outpatient and inpatient, </w:t>
      </w:r>
      <w:r w:rsidRPr="00D21F1A">
        <w:rPr>
          <w:rFonts w:ascii="Times New Roman" w:hAnsi="Times New Roman" w:cs="Times New Roman"/>
          <w:sz w:val="24"/>
          <w:szCs w:val="24"/>
        </w:rPr>
        <w:t>both voluntary an</w:t>
      </w:r>
      <w:r w:rsidR="008A2088" w:rsidRPr="00D21F1A">
        <w:rPr>
          <w:rFonts w:ascii="Times New Roman" w:hAnsi="Times New Roman" w:cs="Times New Roman"/>
          <w:sz w:val="24"/>
          <w:szCs w:val="24"/>
        </w:rPr>
        <w:t xml:space="preserve">d involuntary, as defined under </w:t>
      </w:r>
      <w:r w:rsidRPr="00D21F1A">
        <w:rPr>
          <w:rFonts w:ascii="Times New Roman" w:hAnsi="Times New Roman" w:cs="Times New Roman"/>
          <w:sz w:val="24"/>
          <w:szCs w:val="24"/>
        </w:rPr>
        <w:t>Vermont law.</w:t>
      </w:r>
    </w:p>
    <w:p w14:paraId="697351B3"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You have the right to a</w:t>
      </w:r>
      <w:r w:rsidR="008A2088" w:rsidRPr="00D21F1A">
        <w:rPr>
          <w:rFonts w:ascii="Times New Roman" w:hAnsi="Times New Roman" w:cs="Times New Roman"/>
          <w:sz w:val="24"/>
          <w:szCs w:val="24"/>
        </w:rPr>
        <w:t xml:space="preserve">ccess or be given a referral to </w:t>
      </w:r>
      <w:r w:rsidRPr="00D21F1A">
        <w:rPr>
          <w:rFonts w:ascii="Times New Roman" w:hAnsi="Times New Roman" w:cs="Times New Roman"/>
          <w:sz w:val="24"/>
          <w:szCs w:val="24"/>
        </w:rPr>
        <w:t>legal entities for appropriate representation.</w:t>
      </w:r>
    </w:p>
    <w:p w14:paraId="08123FC9"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You have the right to a</w:t>
      </w:r>
      <w:r w:rsidR="008A2088" w:rsidRPr="00D21F1A">
        <w:rPr>
          <w:rFonts w:ascii="Times New Roman" w:hAnsi="Times New Roman" w:cs="Times New Roman"/>
          <w:sz w:val="24"/>
          <w:szCs w:val="24"/>
        </w:rPr>
        <w:t xml:space="preserve">ccess or be given a referral to </w:t>
      </w:r>
      <w:r w:rsidRPr="00D21F1A">
        <w:rPr>
          <w:rFonts w:ascii="Times New Roman" w:hAnsi="Times New Roman" w:cs="Times New Roman"/>
          <w:sz w:val="24"/>
          <w:szCs w:val="24"/>
        </w:rPr>
        <w:t>self-help and advocacy support services.</w:t>
      </w:r>
    </w:p>
    <w:p w14:paraId="3F25A9E2"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You have the right to have any alleged infringement</w:t>
      </w:r>
      <w:r w:rsidR="008A2088" w:rsidRPr="00D21F1A">
        <w:rPr>
          <w:rFonts w:ascii="Times New Roman" w:hAnsi="Times New Roman" w:cs="Times New Roman"/>
          <w:sz w:val="24"/>
          <w:szCs w:val="24"/>
        </w:rPr>
        <w:t xml:space="preserve"> </w:t>
      </w:r>
      <w:r w:rsidRPr="00D21F1A">
        <w:rPr>
          <w:rFonts w:ascii="Times New Roman" w:hAnsi="Times New Roman" w:cs="Times New Roman"/>
          <w:sz w:val="24"/>
          <w:szCs w:val="24"/>
        </w:rPr>
        <w:t>of your rights investigated and resolved.</w:t>
      </w:r>
    </w:p>
    <w:p w14:paraId="22F30EDB" w14:textId="77777777" w:rsidR="00C942D9"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A child or ado</w:t>
      </w:r>
      <w:r w:rsidR="008A2088" w:rsidRPr="00D21F1A">
        <w:rPr>
          <w:rFonts w:ascii="Times New Roman" w:hAnsi="Times New Roman" w:cs="Times New Roman"/>
          <w:sz w:val="24"/>
          <w:szCs w:val="24"/>
        </w:rPr>
        <w:t xml:space="preserve">lescent with a severe emotional </w:t>
      </w:r>
      <w:r w:rsidRPr="00D21F1A">
        <w:rPr>
          <w:rFonts w:ascii="Times New Roman" w:hAnsi="Times New Roman" w:cs="Times New Roman"/>
          <w:sz w:val="24"/>
          <w:szCs w:val="24"/>
        </w:rPr>
        <w:t xml:space="preserve">disturbance </w:t>
      </w:r>
      <w:r w:rsidR="008A2088" w:rsidRPr="00D21F1A">
        <w:rPr>
          <w:rFonts w:ascii="Times New Roman" w:hAnsi="Times New Roman" w:cs="Times New Roman"/>
          <w:sz w:val="24"/>
          <w:szCs w:val="24"/>
        </w:rPr>
        <w:t xml:space="preserve">as defined by ACT 264 who needs </w:t>
      </w:r>
      <w:r w:rsidRPr="00D21F1A">
        <w:rPr>
          <w:rFonts w:ascii="Times New Roman" w:hAnsi="Times New Roman" w:cs="Times New Roman"/>
          <w:sz w:val="24"/>
          <w:szCs w:val="24"/>
        </w:rPr>
        <w:t>the services of more</w:t>
      </w:r>
      <w:r w:rsidR="008A2088" w:rsidRPr="00D21F1A">
        <w:rPr>
          <w:rFonts w:ascii="Times New Roman" w:hAnsi="Times New Roman" w:cs="Times New Roman"/>
          <w:sz w:val="24"/>
          <w:szCs w:val="24"/>
        </w:rPr>
        <w:t xml:space="preserve"> than one agency is entitled to </w:t>
      </w:r>
      <w:r w:rsidRPr="00D21F1A">
        <w:rPr>
          <w:rFonts w:ascii="Times New Roman" w:hAnsi="Times New Roman" w:cs="Times New Roman"/>
          <w:sz w:val="24"/>
          <w:szCs w:val="24"/>
        </w:rPr>
        <w:t>the development</w:t>
      </w:r>
      <w:r w:rsidR="008A2088" w:rsidRPr="00D21F1A">
        <w:rPr>
          <w:rFonts w:ascii="Times New Roman" w:hAnsi="Times New Roman" w:cs="Times New Roman"/>
          <w:sz w:val="24"/>
          <w:szCs w:val="24"/>
        </w:rPr>
        <w:t xml:space="preserve"> of a Coordinated Services Plan </w:t>
      </w:r>
      <w:r w:rsidRPr="00D21F1A">
        <w:rPr>
          <w:rFonts w:ascii="Times New Roman" w:hAnsi="Times New Roman" w:cs="Times New Roman"/>
          <w:sz w:val="24"/>
          <w:szCs w:val="24"/>
        </w:rPr>
        <w:t>through their treatme</w:t>
      </w:r>
      <w:r w:rsidR="008A2088" w:rsidRPr="00D21F1A">
        <w:rPr>
          <w:rFonts w:ascii="Times New Roman" w:hAnsi="Times New Roman" w:cs="Times New Roman"/>
          <w:sz w:val="24"/>
          <w:szCs w:val="24"/>
        </w:rPr>
        <w:t xml:space="preserve">nt team’s planning process. If </w:t>
      </w:r>
      <w:r w:rsidRPr="00D21F1A">
        <w:rPr>
          <w:rFonts w:ascii="Times New Roman" w:hAnsi="Times New Roman" w:cs="Times New Roman"/>
          <w:sz w:val="24"/>
          <w:szCs w:val="24"/>
        </w:rPr>
        <w:t>you as the parent or</w:t>
      </w:r>
      <w:r w:rsidR="008A2088" w:rsidRPr="00D21F1A">
        <w:rPr>
          <w:rFonts w:ascii="Times New Roman" w:hAnsi="Times New Roman" w:cs="Times New Roman"/>
          <w:sz w:val="24"/>
          <w:szCs w:val="24"/>
        </w:rPr>
        <w:t xml:space="preserve"> guardian are dissatisfied with </w:t>
      </w:r>
      <w:r w:rsidRPr="00D21F1A">
        <w:rPr>
          <w:rFonts w:ascii="Times New Roman" w:hAnsi="Times New Roman" w:cs="Times New Roman"/>
          <w:sz w:val="24"/>
          <w:szCs w:val="24"/>
        </w:rPr>
        <w:t>the coordination of</w:t>
      </w:r>
      <w:r w:rsidR="008A2088" w:rsidRPr="00D21F1A">
        <w:rPr>
          <w:rFonts w:ascii="Times New Roman" w:hAnsi="Times New Roman" w:cs="Times New Roman"/>
          <w:sz w:val="24"/>
          <w:szCs w:val="24"/>
        </w:rPr>
        <w:t xml:space="preserve"> services, you may appeal under </w:t>
      </w:r>
      <w:r w:rsidRPr="00D21F1A">
        <w:rPr>
          <w:rFonts w:ascii="Times New Roman" w:hAnsi="Times New Roman" w:cs="Times New Roman"/>
          <w:sz w:val="24"/>
          <w:szCs w:val="24"/>
        </w:rPr>
        <w:t>ACT 264 through the Agency of Human Services.</w:t>
      </w:r>
    </w:p>
    <w:p w14:paraId="618DB389" w14:textId="77777777" w:rsidR="00C942D9" w:rsidRDefault="00C942D9" w:rsidP="00354A88">
      <w:pPr>
        <w:rPr>
          <w:rFonts w:ascii="Times New Roman" w:hAnsi="Times New Roman" w:cs="Times New Roman"/>
          <w:sz w:val="24"/>
          <w:szCs w:val="24"/>
        </w:rPr>
      </w:pPr>
      <w:r w:rsidRPr="00D21F1A">
        <w:rPr>
          <w:rFonts w:ascii="Times New Roman" w:hAnsi="Times New Roman" w:cs="Times New Roman"/>
          <w:sz w:val="24"/>
          <w:szCs w:val="24"/>
        </w:rPr>
        <w:t>•</w:t>
      </w:r>
      <w:r>
        <w:rPr>
          <w:rFonts w:ascii="Times New Roman" w:hAnsi="Times New Roman" w:cs="Times New Roman"/>
          <w:sz w:val="24"/>
          <w:szCs w:val="24"/>
        </w:rPr>
        <w:t xml:space="preserve"> </w:t>
      </w:r>
      <w:r w:rsidR="00FE48CD" w:rsidRPr="00D21F1A">
        <w:rPr>
          <w:rFonts w:ascii="Times New Roman" w:hAnsi="Times New Roman" w:cs="Times New Roman"/>
          <w:sz w:val="24"/>
          <w:szCs w:val="24"/>
        </w:rPr>
        <w:t>In addition to the</w:t>
      </w:r>
      <w:r w:rsidR="008A2088" w:rsidRPr="00D21F1A">
        <w:rPr>
          <w:rFonts w:ascii="Times New Roman" w:hAnsi="Times New Roman" w:cs="Times New Roman"/>
          <w:sz w:val="24"/>
          <w:szCs w:val="24"/>
        </w:rPr>
        <w:t xml:space="preserve">se rights, participants of some </w:t>
      </w:r>
      <w:r w:rsidR="00FE48CD" w:rsidRPr="00D21F1A">
        <w:rPr>
          <w:rFonts w:ascii="Times New Roman" w:hAnsi="Times New Roman" w:cs="Times New Roman"/>
          <w:sz w:val="24"/>
          <w:szCs w:val="24"/>
        </w:rPr>
        <w:t>programs may have addit</w:t>
      </w:r>
      <w:r w:rsidR="008A2088" w:rsidRPr="00D21F1A">
        <w:rPr>
          <w:rFonts w:ascii="Times New Roman" w:hAnsi="Times New Roman" w:cs="Times New Roman"/>
          <w:sz w:val="24"/>
          <w:szCs w:val="24"/>
        </w:rPr>
        <w:t xml:space="preserve">ional rights or rights stated </w:t>
      </w:r>
      <w:r w:rsidR="00FE48CD" w:rsidRPr="00D21F1A">
        <w:rPr>
          <w:rFonts w:ascii="Times New Roman" w:hAnsi="Times New Roman" w:cs="Times New Roman"/>
          <w:sz w:val="24"/>
          <w:szCs w:val="24"/>
        </w:rPr>
        <w:t>in a different way. Clien</w:t>
      </w:r>
      <w:r w:rsidR="008A2088" w:rsidRPr="00D21F1A">
        <w:rPr>
          <w:rFonts w:ascii="Times New Roman" w:hAnsi="Times New Roman" w:cs="Times New Roman"/>
          <w:sz w:val="24"/>
          <w:szCs w:val="24"/>
        </w:rPr>
        <w:t xml:space="preserve">ts are informed of their rights </w:t>
      </w:r>
      <w:r w:rsidR="00FE48CD" w:rsidRPr="00D21F1A">
        <w:rPr>
          <w:rFonts w:ascii="Times New Roman" w:hAnsi="Times New Roman" w:cs="Times New Roman"/>
          <w:sz w:val="24"/>
          <w:szCs w:val="24"/>
        </w:rPr>
        <w:t>annually or as often as is</w:t>
      </w:r>
      <w:r w:rsidR="008A2088" w:rsidRPr="00D21F1A">
        <w:rPr>
          <w:rFonts w:ascii="Times New Roman" w:hAnsi="Times New Roman" w:cs="Times New Roman"/>
          <w:sz w:val="24"/>
          <w:szCs w:val="24"/>
        </w:rPr>
        <w:t xml:space="preserve"> required by the State or other governing or regulatory body. </w:t>
      </w:r>
    </w:p>
    <w:p w14:paraId="142D6FA8" w14:textId="77777777" w:rsidR="008F40A9"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These rights do</w:t>
      </w:r>
      <w:r w:rsidR="008A2088" w:rsidRPr="00D21F1A">
        <w:rPr>
          <w:rFonts w:ascii="Times New Roman" w:hAnsi="Times New Roman" w:cs="Times New Roman"/>
          <w:sz w:val="24"/>
          <w:szCs w:val="24"/>
        </w:rPr>
        <w:t xml:space="preserve"> not require any health, mental </w:t>
      </w:r>
      <w:r w:rsidRPr="00D21F1A">
        <w:rPr>
          <w:rFonts w:ascii="Times New Roman" w:hAnsi="Times New Roman" w:cs="Times New Roman"/>
          <w:sz w:val="24"/>
          <w:szCs w:val="24"/>
        </w:rPr>
        <w:t>health, or service professional to</w:t>
      </w:r>
      <w:r w:rsidR="008A2088" w:rsidRPr="00D21F1A">
        <w:rPr>
          <w:rFonts w:ascii="Times New Roman" w:hAnsi="Times New Roman" w:cs="Times New Roman"/>
          <w:sz w:val="24"/>
          <w:szCs w:val="24"/>
        </w:rPr>
        <w:t xml:space="preserve"> administer treatment </w:t>
      </w:r>
      <w:r w:rsidRPr="00D21F1A">
        <w:rPr>
          <w:rFonts w:ascii="Times New Roman" w:hAnsi="Times New Roman" w:cs="Times New Roman"/>
          <w:sz w:val="24"/>
          <w:szCs w:val="24"/>
        </w:rPr>
        <w:t>contrary to such</w:t>
      </w:r>
      <w:r w:rsidR="008A2088" w:rsidRPr="00D21F1A">
        <w:rPr>
          <w:rFonts w:ascii="Times New Roman" w:hAnsi="Times New Roman" w:cs="Times New Roman"/>
          <w:sz w:val="24"/>
          <w:szCs w:val="24"/>
        </w:rPr>
        <w:t xml:space="preserve"> professional’s judgment if the </w:t>
      </w:r>
      <w:r w:rsidRPr="00D21F1A">
        <w:rPr>
          <w:rFonts w:ascii="Times New Roman" w:hAnsi="Times New Roman" w:cs="Times New Roman"/>
          <w:sz w:val="24"/>
          <w:szCs w:val="24"/>
        </w:rPr>
        <w:t>treatment exceeds the ski</w:t>
      </w:r>
      <w:r w:rsidR="008A2088" w:rsidRPr="00D21F1A">
        <w:rPr>
          <w:rFonts w:ascii="Times New Roman" w:hAnsi="Times New Roman" w:cs="Times New Roman"/>
          <w:sz w:val="24"/>
          <w:szCs w:val="24"/>
        </w:rPr>
        <w:t xml:space="preserve">ll level of the professional or </w:t>
      </w:r>
      <w:r w:rsidRPr="00D21F1A">
        <w:rPr>
          <w:rFonts w:ascii="Times New Roman" w:hAnsi="Times New Roman" w:cs="Times New Roman"/>
          <w:sz w:val="24"/>
          <w:szCs w:val="24"/>
        </w:rPr>
        <w:t>the service is deemed to</w:t>
      </w:r>
      <w:r w:rsidR="008A2088" w:rsidRPr="00D21F1A">
        <w:rPr>
          <w:rFonts w:ascii="Times New Roman" w:hAnsi="Times New Roman" w:cs="Times New Roman"/>
          <w:sz w:val="24"/>
          <w:szCs w:val="24"/>
        </w:rPr>
        <w:t xml:space="preserve"> be harmful to the individual’s </w:t>
      </w:r>
      <w:r w:rsidRPr="00D21F1A">
        <w:rPr>
          <w:rFonts w:ascii="Times New Roman" w:hAnsi="Times New Roman" w:cs="Times New Roman"/>
          <w:sz w:val="24"/>
          <w:szCs w:val="24"/>
        </w:rPr>
        <w:t>wellbeing or is beyond</w:t>
      </w:r>
      <w:r w:rsidR="008A2088" w:rsidRPr="00D21F1A">
        <w:rPr>
          <w:rFonts w:ascii="Times New Roman" w:hAnsi="Times New Roman" w:cs="Times New Roman"/>
          <w:sz w:val="24"/>
          <w:szCs w:val="24"/>
        </w:rPr>
        <w:t xml:space="preserve"> the financial resources of the organization. </w:t>
      </w:r>
    </w:p>
    <w:p w14:paraId="2E212E30" w14:textId="77777777" w:rsidR="00B23213"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None of the above</w:t>
      </w:r>
      <w:r w:rsidR="008A2088" w:rsidRPr="00D21F1A">
        <w:rPr>
          <w:rFonts w:ascii="Times New Roman" w:hAnsi="Times New Roman" w:cs="Times New Roman"/>
          <w:sz w:val="24"/>
          <w:szCs w:val="24"/>
        </w:rPr>
        <w:t xml:space="preserve"> rights shall prevent a program </w:t>
      </w:r>
      <w:r w:rsidRPr="00D21F1A">
        <w:rPr>
          <w:rFonts w:ascii="Times New Roman" w:hAnsi="Times New Roman" w:cs="Times New Roman"/>
          <w:sz w:val="24"/>
          <w:szCs w:val="24"/>
        </w:rPr>
        <w:t>from reducing or e</w:t>
      </w:r>
      <w:r w:rsidR="008A2088" w:rsidRPr="00D21F1A">
        <w:rPr>
          <w:rFonts w:ascii="Times New Roman" w:hAnsi="Times New Roman" w:cs="Times New Roman"/>
          <w:sz w:val="24"/>
          <w:szCs w:val="24"/>
        </w:rPr>
        <w:t xml:space="preserve">liminating services to a person </w:t>
      </w:r>
      <w:r w:rsidRPr="00D21F1A">
        <w:rPr>
          <w:rFonts w:ascii="Times New Roman" w:hAnsi="Times New Roman" w:cs="Times New Roman"/>
          <w:sz w:val="24"/>
          <w:szCs w:val="24"/>
        </w:rPr>
        <w:t>for whom the provision of appropriate treatment or</w:t>
      </w:r>
      <w:r w:rsidR="008A2088" w:rsidRPr="00D21F1A">
        <w:rPr>
          <w:rFonts w:ascii="Times New Roman" w:hAnsi="Times New Roman" w:cs="Times New Roman"/>
          <w:sz w:val="24"/>
          <w:szCs w:val="24"/>
        </w:rPr>
        <w:t xml:space="preserve"> </w:t>
      </w:r>
      <w:r w:rsidRPr="00D21F1A">
        <w:rPr>
          <w:rFonts w:ascii="Times New Roman" w:hAnsi="Times New Roman" w:cs="Times New Roman"/>
          <w:sz w:val="24"/>
          <w:szCs w:val="24"/>
        </w:rPr>
        <w:t xml:space="preserve">services is impossible as a </w:t>
      </w:r>
      <w:r w:rsidR="008A2088" w:rsidRPr="00D21F1A">
        <w:rPr>
          <w:rFonts w:ascii="Times New Roman" w:hAnsi="Times New Roman" w:cs="Times New Roman"/>
          <w:sz w:val="24"/>
          <w:szCs w:val="24"/>
        </w:rPr>
        <w:t xml:space="preserve">result of a person’s refusal to </w:t>
      </w:r>
      <w:r w:rsidRPr="00D21F1A">
        <w:rPr>
          <w:rFonts w:ascii="Times New Roman" w:hAnsi="Times New Roman" w:cs="Times New Roman"/>
          <w:sz w:val="24"/>
          <w:szCs w:val="24"/>
        </w:rPr>
        <w:t>consent to or cooperate with reasonably offered and</w:t>
      </w:r>
      <w:r w:rsidR="008A2088" w:rsidRPr="00D21F1A">
        <w:rPr>
          <w:rFonts w:ascii="Times New Roman" w:hAnsi="Times New Roman" w:cs="Times New Roman"/>
          <w:sz w:val="24"/>
          <w:szCs w:val="24"/>
        </w:rPr>
        <w:t xml:space="preserve"> </w:t>
      </w:r>
      <w:r w:rsidRPr="00D21F1A">
        <w:rPr>
          <w:rFonts w:ascii="Times New Roman" w:hAnsi="Times New Roman" w:cs="Times New Roman"/>
          <w:sz w:val="24"/>
          <w:szCs w:val="24"/>
        </w:rPr>
        <w:t>provided care and support services.</w:t>
      </w:r>
    </w:p>
    <w:p w14:paraId="49F5BD15" w14:textId="77777777" w:rsidR="00FE48CD" w:rsidRPr="00D21F1A" w:rsidRDefault="00F40CD9" w:rsidP="00354A88">
      <w:pPr>
        <w:rPr>
          <w:rFonts w:ascii="Times New Roman" w:hAnsi="Times New Roman" w:cs="Times New Roman"/>
          <w:sz w:val="24"/>
          <w:szCs w:val="24"/>
        </w:rPr>
      </w:pPr>
      <w:r>
        <w:rPr>
          <w:rFonts w:ascii="Times New Roman" w:hAnsi="Times New Roman" w:cs="Times New Roman"/>
          <w:sz w:val="24"/>
          <w:szCs w:val="24"/>
        </w:rPr>
        <w:t>Responsibilities of Clients and Families</w:t>
      </w:r>
      <w:r w:rsidR="00D21B07">
        <w:rPr>
          <w:rFonts w:ascii="Times New Roman" w:hAnsi="Times New Roman" w:cs="Times New Roman"/>
          <w:sz w:val="24"/>
          <w:szCs w:val="24"/>
        </w:rPr>
        <w:br/>
      </w:r>
      <w:r w:rsidR="00FE48CD" w:rsidRPr="00D21F1A">
        <w:rPr>
          <w:rFonts w:ascii="Times New Roman" w:hAnsi="Times New Roman" w:cs="Times New Roman"/>
          <w:sz w:val="24"/>
          <w:szCs w:val="24"/>
        </w:rPr>
        <w:t>Services are effective o</w:t>
      </w:r>
      <w:r w:rsidR="00F80E4E" w:rsidRPr="00D21F1A">
        <w:rPr>
          <w:rFonts w:ascii="Times New Roman" w:hAnsi="Times New Roman" w:cs="Times New Roman"/>
          <w:sz w:val="24"/>
          <w:szCs w:val="24"/>
        </w:rPr>
        <w:t xml:space="preserve">nly when there is a partnership </w:t>
      </w:r>
      <w:r w:rsidR="00FE48CD" w:rsidRPr="00D21F1A">
        <w:rPr>
          <w:rFonts w:ascii="Times New Roman" w:hAnsi="Times New Roman" w:cs="Times New Roman"/>
          <w:sz w:val="24"/>
          <w:szCs w:val="24"/>
        </w:rPr>
        <w:t>between the client an</w:t>
      </w:r>
      <w:r w:rsidR="00F80E4E" w:rsidRPr="00D21F1A">
        <w:rPr>
          <w:rFonts w:ascii="Times New Roman" w:hAnsi="Times New Roman" w:cs="Times New Roman"/>
          <w:sz w:val="24"/>
          <w:szCs w:val="24"/>
        </w:rPr>
        <w:t xml:space="preserve">d provider. All </w:t>
      </w:r>
      <w:r w:rsidR="00F80E4E" w:rsidRPr="00D21F1A">
        <w:rPr>
          <w:rFonts w:ascii="Times New Roman" w:hAnsi="Times New Roman" w:cs="Times New Roman"/>
          <w:sz w:val="24"/>
          <w:szCs w:val="24"/>
        </w:rPr>
        <w:lastRenderedPageBreak/>
        <w:t xml:space="preserve">parties need to </w:t>
      </w:r>
      <w:r w:rsidR="00FE48CD" w:rsidRPr="00D21F1A">
        <w:rPr>
          <w:rFonts w:ascii="Times New Roman" w:hAnsi="Times New Roman" w:cs="Times New Roman"/>
          <w:sz w:val="24"/>
          <w:szCs w:val="24"/>
        </w:rPr>
        <w:t>make a full commit</w:t>
      </w:r>
      <w:r w:rsidR="00F80E4E" w:rsidRPr="00D21F1A">
        <w:rPr>
          <w:rFonts w:ascii="Times New Roman" w:hAnsi="Times New Roman" w:cs="Times New Roman"/>
          <w:sz w:val="24"/>
          <w:szCs w:val="24"/>
        </w:rPr>
        <w:t xml:space="preserve">ment to achieving the treatment </w:t>
      </w:r>
      <w:r w:rsidR="00FE48CD" w:rsidRPr="00D21F1A">
        <w:rPr>
          <w:rFonts w:ascii="Times New Roman" w:hAnsi="Times New Roman" w:cs="Times New Roman"/>
          <w:sz w:val="24"/>
          <w:szCs w:val="24"/>
        </w:rPr>
        <w:t>or service goals. We a</w:t>
      </w:r>
      <w:r w:rsidR="00F80E4E" w:rsidRPr="00D21F1A">
        <w:rPr>
          <w:rFonts w:ascii="Times New Roman" w:hAnsi="Times New Roman" w:cs="Times New Roman"/>
          <w:sz w:val="24"/>
          <w:szCs w:val="24"/>
        </w:rPr>
        <w:t xml:space="preserve">sk all clients to commit to the </w:t>
      </w:r>
      <w:r w:rsidR="00FE48CD" w:rsidRPr="00D21F1A">
        <w:rPr>
          <w:rFonts w:ascii="Times New Roman" w:hAnsi="Times New Roman" w:cs="Times New Roman"/>
          <w:sz w:val="24"/>
          <w:szCs w:val="24"/>
        </w:rPr>
        <w:t>following:</w:t>
      </w:r>
    </w:p>
    <w:p w14:paraId="736399B4"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Regular participation in treatment or services</w:t>
      </w:r>
    </w:p>
    <w:p w14:paraId="4F0C8EBE"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Regular attendance at scheduled visits or appointments</w:t>
      </w:r>
    </w:p>
    <w:p w14:paraId="2FCCEEB5"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Payment at the ti</w:t>
      </w:r>
      <w:r w:rsidR="00F80E4E" w:rsidRPr="00D21F1A">
        <w:rPr>
          <w:rFonts w:ascii="Times New Roman" w:hAnsi="Times New Roman" w:cs="Times New Roman"/>
          <w:sz w:val="24"/>
          <w:szCs w:val="24"/>
        </w:rPr>
        <w:t xml:space="preserve">me of service when a direct fee </w:t>
      </w:r>
      <w:r w:rsidRPr="00D21F1A">
        <w:rPr>
          <w:rFonts w:ascii="Times New Roman" w:hAnsi="Times New Roman" w:cs="Times New Roman"/>
          <w:sz w:val="24"/>
          <w:szCs w:val="24"/>
        </w:rPr>
        <w:t>has been agreed upon</w:t>
      </w:r>
    </w:p>
    <w:p w14:paraId="63EE6DDE"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Resolution of differences in a reasonable way</w:t>
      </w:r>
    </w:p>
    <w:p w14:paraId="4CF9CEDD"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No physical o</w:t>
      </w:r>
      <w:r w:rsidR="00F80E4E" w:rsidRPr="00D21F1A">
        <w:rPr>
          <w:rFonts w:ascii="Times New Roman" w:hAnsi="Times New Roman" w:cs="Times New Roman"/>
          <w:sz w:val="24"/>
          <w:szCs w:val="24"/>
        </w:rPr>
        <w:t xml:space="preserve">r verbal threats, or aggressive </w:t>
      </w:r>
      <w:r w:rsidRPr="00D21F1A">
        <w:rPr>
          <w:rFonts w:ascii="Times New Roman" w:hAnsi="Times New Roman" w:cs="Times New Roman"/>
          <w:sz w:val="24"/>
          <w:szCs w:val="24"/>
        </w:rPr>
        <w:t>behavior</w:t>
      </w:r>
    </w:p>
    <w:p w14:paraId="2681DFBC"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No weapons are allowed on agency premises</w:t>
      </w:r>
    </w:p>
    <w:p w14:paraId="5F70F4E7"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No smoking or use</w:t>
      </w:r>
      <w:r w:rsidR="00F80E4E" w:rsidRPr="00D21F1A">
        <w:rPr>
          <w:rFonts w:ascii="Times New Roman" w:hAnsi="Times New Roman" w:cs="Times New Roman"/>
          <w:sz w:val="24"/>
          <w:szCs w:val="24"/>
        </w:rPr>
        <w:t xml:space="preserve"> of tobacco products is allowed </w:t>
      </w:r>
      <w:r w:rsidRPr="00D21F1A">
        <w:rPr>
          <w:rFonts w:ascii="Times New Roman" w:hAnsi="Times New Roman" w:cs="Times New Roman"/>
          <w:sz w:val="24"/>
          <w:szCs w:val="24"/>
        </w:rPr>
        <w:t>on agency premises</w:t>
      </w:r>
    </w:p>
    <w:p w14:paraId="0B70384F" w14:textId="77777777" w:rsidR="00F80E4E"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No illicit drugs or alcohol are allowed on agency</w:t>
      </w:r>
      <w:r w:rsidR="00F80E4E" w:rsidRPr="00D21F1A">
        <w:rPr>
          <w:rFonts w:ascii="Times New Roman" w:hAnsi="Times New Roman" w:cs="Times New Roman"/>
          <w:sz w:val="24"/>
          <w:szCs w:val="24"/>
        </w:rPr>
        <w:t xml:space="preserve"> premises </w:t>
      </w:r>
    </w:p>
    <w:p w14:paraId="6B2CE1DF" w14:textId="77777777" w:rsidR="00B23213"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If the above exp</w:t>
      </w:r>
      <w:r w:rsidR="00F80E4E" w:rsidRPr="00D21F1A">
        <w:rPr>
          <w:rFonts w:ascii="Times New Roman" w:hAnsi="Times New Roman" w:cs="Times New Roman"/>
          <w:sz w:val="24"/>
          <w:szCs w:val="24"/>
        </w:rPr>
        <w:t xml:space="preserve">ectations are not followed, the </w:t>
      </w:r>
      <w:r w:rsidRPr="00D21F1A">
        <w:rPr>
          <w:rFonts w:ascii="Times New Roman" w:hAnsi="Times New Roman" w:cs="Times New Roman"/>
          <w:sz w:val="24"/>
          <w:szCs w:val="24"/>
        </w:rPr>
        <w:t>agency reserves the right to discontinue or place</w:t>
      </w:r>
      <w:r w:rsidR="00F80E4E" w:rsidRPr="00D21F1A">
        <w:rPr>
          <w:rFonts w:ascii="Times New Roman" w:hAnsi="Times New Roman" w:cs="Times New Roman"/>
          <w:sz w:val="24"/>
          <w:szCs w:val="24"/>
        </w:rPr>
        <w:t xml:space="preserve"> </w:t>
      </w:r>
      <w:r w:rsidRPr="00D21F1A">
        <w:rPr>
          <w:rFonts w:ascii="Times New Roman" w:hAnsi="Times New Roman" w:cs="Times New Roman"/>
          <w:sz w:val="24"/>
          <w:szCs w:val="24"/>
        </w:rPr>
        <w:t>restrictions on services. Any rights or privileges that</w:t>
      </w:r>
      <w:r w:rsidR="00F80E4E" w:rsidRPr="00D21F1A">
        <w:rPr>
          <w:rFonts w:ascii="Times New Roman" w:hAnsi="Times New Roman" w:cs="Times New Roman"/>
          <w:sz w:val="24"/>
          <w:szCs w:val="24"/>
        </w:rPr>
        <w:t xml:space="preserve"> </w:t>
      </w:r>
      <w:r w:rsidRPr="00D21F1A">
        <w:rPr>
          <w:rFonts w:ascii="Times New Roman" w:hAnsi="Times New Roman" w:cs="Times New Roman"/>
          <w:sz w:val="24"/>
          <w:szCs w:val="24"/>
        </w:rPr>
        <w:t>have been restricted</w:t>
      </w:r>
      <w:r w:rsidR="00F80E4E" w:rsidRPr="00D21F1A">
        <w:rPr>
          <w:rFonts w:ascii="Times New Roman" w:hAnsi="Times New Roman" w:cs="Times New Roman"/>
          <w:sz w:val="24"/>
          <w:szCs w:val="24"/>
        </w:rPr>
        <w:t xml:space="preserve"> or suspended may be reinstated </w:t>
      </w:r>
      <w:r w:rsidRPr="00D21F1A">
        <w:rPr>
          <w:rFonts w:ascii="Times New Roman" w:hAnsi="Times New Roman" w:cs="Times New Roman"/>
          <w:sz w:val="24"/>
          <w:szCs w:val="24"/>
        </w:rPr>
        <w:t xml:space="preserve">at the agency’s </w:t>
      </w:r>
      <w:r w:rsidR="00F80E4E" w:rsidRPr="00D21F1A">
        <w:rPr>
          <w:rFonts w:ascii="Times New Roman" w:hAnsi="Times New Roman" w:cs="Times New Roman"/>
          <w:sz w:val="24"/>
          <w:szCs w:val="24"/>
        </w:rPr>
        <w:t xml:space="preserve">discretion, based on individual </w:t>
      </w:r>
      <w:r w:rsidRPr="00D21F1A">
        <w:rPr>
          <w:rFonts w:ascii="Times New Roman" w:hAnsi="Times New Roman" w:cs="Times New Roman"/>
          <w:sz w:val="24"/>
          <w:szCs w:val="24"/>
        </w:rPr>
        <w:t>circumstances an</w:t>
      </w:r>
      <w:r w:rsidR="00F80E4E" w:rsidRPr="00D21F1A">
        <w:rPr>
          <w:rFonts w:ascii="Times New Roman" w:hAnsi="Times New Roman" w:cs="Times New Roman"/>
          <w:sz w:val="24"/>
          <w:szCs w:val="24"/>
        </w:rPr>
        <w:t xml:space="preserve">d the reason for restriction or </w:t>
      </w:r>
      <w:r w:rsidRPr="00D21F1A">
        <w:rPr>
          <w:rFonts w:ascii="Times New Roman" w:hAnsi="Times New Roman" w:cs="Times New Roman"/>
          <w:sz w:val="24"/>
          <w:szCs w:val="24"/>
        </w:rPr>
        <w:t>suspension.</w:t>
      </w:r>
    </w:p>
    <w:p w14:paraId="33E22A8A" w14:textId="77777777" w:rsidR="00FE48CD" w:rsidRPr="00D21F1A" w:rsidRDefault="00F40CD9" w:rsidP="00354A88">
      <w:pPr>
        <w:rPr>
          <w:rFonts w:ascii="Times New Roman" w:hAnsi="Times New Roman" w:cs="Times New Roman"/>
          <w:sz w:val="24"/>
          <w:szCs w:val="24"/>
        </w:rPr>
      </w:pPr>
      <w:r>
        <w:rPr>
          <w:rFonts w:ascii="Times New Roman" w:hAnsi="Times New Roman" w:cs="Times New Roman"/>
          <w:sz w:val="24"/>
          <w:szCs w:val="24"/>
        </w:rPr>
        <w:t>Code of Ethics Summary</w:t>
      </w:r>
      <w:r w:rsidR="00D21B07">
        <w:rPr>
          <w:rFonts w:ascii="Times New Roman" w:hAnsi="Times New Roman" w:cs="Times New Roman"/>
          <w:sz w:val="24"/>
          <w:szCs w:val="24"/>
        </w:rPr>
        <w:br/>
      </w:r>
      <w:r w:rsidR="00FE48CD" w:rsidRPr="00D21F1A">
        <w:rPr>
          <w:rFonts w:ascii="Times New Roman" w:hAnsi="Times New Roman" w:cs="Times New Roman"/>
          <w:sz w:val="24"/>
          <w:szCs w:val="24"/>
        </w:rPr>
        <w:t>Howard Center h</w:t>
      </w:r>
      <w:r w:rsidR="00F80E4E" w:rsidRPr="00D21F1A">
        <w:rPr>
          <w:rFonts w:ascii="Times New Roman" w:hAnsi="Times New Roman" w:cs="Times New Roman"/>
          <w:sz w:val="24"/>
          <w:szCs w:val="24"/>
        </w:rPr>
        <w:t xml:space="preserve">as developed a detailed Code of </w:t>
      </w:r>
      <w:r w:rsidR="00FE48CD" w:rsidRPr="00D21F1A">
        <w:rPr>
          <w:rFonts w:ascii="Times New Roman" w:hAnsi="Times New Roman" w:cs="Times New Roman"/>
          <w:sz w:val="24"/>
          <w:szCs w:val="24"/>
        </w:rPr>
        <w:t>Ethics to which it expe</w:t>
      </w:r>
      <w:r w:rsidR="00F80E4E" w:rsidRPr="00D21F1A">
        <w:rPr>
          <w:rFonts w:ascii="Times New Roman" w:hAnsi="Times New Roman" w:cs="Times New Roman"/>
          <w:sz w:val="24"/>
          <w:szCs w:val="24"/>
        </w:rPr>
        <w:t xml:space="preserve">cts its employees to conform. A </w:t>
      </w:r>
      <w:r w:rsidR="00FE48CD" w:rsidRPr="00D21F1A">
        <w:rPr>
          <w:rFonts w:ascii="Times New Roman" w:hAnsi="Times New Roman" w:cs="Times New Roman"/>
          <w:sz w:val="24"/>
          <w:szCs w:val="24"/>
        </w:rPr>
        <w:t>summary of the ethical expectations are outlined below.</w:t>
      </w:r>
    </w:p>
    <w:p w14:paraId="0686B3CC"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Howard Center employe</w:t>
      </w:r>
      <w:r w:rsidR="00F80E4E" w:rsidRPr="00D21F1A">
        <w:rPr>
          <w:rFonts w:ascii="Times New Roman" w:hAnsi="Times New Roman" w:cs="Times New Roman"/>
          <w:sz w:val="24"/>
          <w:szCs w:val="24"/>
        </w:rPr>
        <w:t xml:space="preserve">es will respect and </w:t>
      </w:r>
      <w:r w:rsidRPr="00D21F1A">
        <w:rPr>
          <w:rFonts w:ascii="Times New Roman" w:hAnsi="Times New Roman" w:cs="Times New Roman"/>
          <w:sz w:val="24"/>
          <w:szCs w:val="24"/>
        </w:rPr>
        <w:t>promote the rights o</w:t>
      </w:r>
      <w:r w:rsidR="00F80E4E" w:rsidRPr="00D21F1A">
        <w:rPr>
          <w:rFonts w:ascii="Times New Roman" w:hAnsi="Times New Roman" w:cs="Times New Roman"/>
          <w:sz w:val="24"/>
          <w:szCs w:val="24"/>
        </w:rPr>
        <w:t xml:space="preserve">f clients to self-determination </w:t>
      </w:r>
      <w:r w:rsidRPr="00D21F1A">
        <w:rPr>
          <w:rFonts w:ascii="Times New Roman" w:hAnsi="Times New Roman" w:cs="Times New Roman"/>
          <w:sz w:val="24"/>
          <w:szCs w:val="24"/>
        </w:rPr>
        <w:t>and will assist client</w:t>
      </w:r>
      <w:r w:rsidR="00F80E4E" w:rsidRPr="00D21F1A">
        <w:rPr>
          <w:rFonts w:ascii="Times New Roman" w:hAnsi="Times New Roman" w:cs="Times New Roman"/>
          <w:sz w:val="24"/>
          <w:szCs w:val="24"/>
        </w:rPr>
        <w:t xml:space="preserve">s to identify and clarify their </w:t>
      </w:r>
      <w:r w:rsidRPr="00D21F1A">
        <w:rPr>
          <w:rFonts w:ascii="Times New Roman" w:hAnsi="Times New Roman" w:cs="Times New Roman"/>
          <w:sz w:val="24"/>
          <w:szCs w:val="24"/>
        </w:rPr>
        <w:t>own goals.</w:t>
      </w:r>
    </w:p>
    <w:p w14:paraId="78AC4D68"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Howard Cent</w:t>
      </w:r>
      <w:r w:rsidR="00F80E4E" w:rsidRPr="00D21F1A">
        <w:rPr>
          <w:rFonts w:ascii="Times New Roman" w:hAnsi="Times New Roman" w:cs="Times New Roman"/>
          <w:sz w:val="24"/>
          <w:szCs w:val="24"/>
        </w:rPr>
        <w:t xml:space="preserve">er employees will not knowingly </w:t>
      </w:r>
      <w:r w:rsidRPr="00D21F1A">
        <w:rPr>
          <w:rFonts w:ascii="Times New Roman" w:hAnsi="Times New Roman" w:cs="Times New Roman"/>
          <w:sz w:val="24"/>
          <w:szCs w:val="24"/>
        </w:rPr>
        <w:t>engage in behavior</w:t>
      </w:r>
      <w:r w:rsidR="00F80E4E" w:rsidRPr="00D21F1A">
        <w:rPr>
          <w:rFonts w:ascii="Times New Roman" w:hAnsi="Times New Roman" w:cs="Times New Roman"/>
          <w:sz w:val="24"/>
          <w:szCs w:val="24"/>
        </w:rPr>
        <w:t xml:space="preserve"> that is harassing or demeaning </w:t>
      </w:r>
      <w:r w:rsidRPr="00D21F1A">
        <w:rPr>
          <w:rFonts w:ascii="Times New Roman" w:hAnsi="Times New Roman" w:cs="Times New Roman"/>
          <w:sz w:val="24"/>
          <w:szCs w:val="24"/>
        </w:rPr>
        <w:t>to persons with whom the</w:t>
      </w:r>
      <w:r w:rsidR="00F80E4E" w:rsidRPr="00D21F1A">
        <w:rPr>
          <w:rFonts w:ascii="Times New Roman" w:hAnsi="Times New Roman" w:cs="Times New Roman"/>
          <w:sz w:val="24"/>
          <w:szCs w:val="24"/>
        </w:rPr>
        <w:t xml:space="preserve">y interact in their work, </w:t>
      </w:r>
      <w:r w:rsidRPr="00D21F1A">
        <w:rPr>
          <w:rFonts w:ascii="Times New Roman" w:hAnsi="Times New Roman" w:cs="Times New Roman"/>
          <w:sz w:val="24"/>
          <w:szCs w:val="24"/>
        </w:rPr>
        <w:t>based on a person’</w:t>
      </w:r>
      <w:r w:rsidR="00F80E4E" w:rsidRPr="00D21F1A">
        <w:rPr>
          <w:rFonts w:ascii="Times New Roman" w:hAnsi="Times New Roman" w:cs="Times New Roman"/>
          <w:sz w:val="24"/>
          <w:szCs w:val="24"/>
        </w:rPr>
        <w:t xml:space="preserve">s age, gender, race, ethnicity, </w:t>
      </w:r>
      <w:r w:rsidRPr="00D21F1A">
        <w:rPr>
          <w:rFonts w:ascii="Times New Roman" w:hAnsi="Times New Roman" w:cs="Times New Roman"/>
          <w:sz w:val="24"/>
          <w:szCs w:val="24"/>
        </w:rPr>
        <w:t>national origin</w:t>
      </w:r>
      <w:r w:rsidR="00F80E4E" w:rsidRPr="00D21F1A">
        <w:rPr>
          <w:rFonts w:ascii="Times New Roman" w:hAnsi="Times New Roman" w:cs="Times New Roman"/>
          <w:sz w:val="24"/>
          <w:szCs w:val="24"/>
        </w:rPr>
        <w:t xml:space="preserve">, religion, sexual orientation, </w:t>
      </w:r>
      <w:r w:rsidRPr="00D21F1A">
        <w:rPr>
          <w:rFonts w:ascii="Times New Roman" w:hAnsi="Times New Roman" w:cs="Times New Roman"/>
          <w:sz w:val="24"/>
          <w:szCs w:val="24"/>
        </w:rPr>
        <w:t>disability, language, or socioeconomic status.</w:t>
      </w:r>
    </w:p>
    <w:p w14:paraId="052286BF"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Howard Cente</w:t>
      </w:r>
      <w:r w:rsidR="00F80E4E" w:rsidRPr="00D21F1A">
        <w:rPr>
          <w:rFonts w:ascii="Times New Roman" w:hAnsi="Times New Roman" w:cs="Times New Roman"/>
          <w:sz w:val="24"/>
          <w:szCs w:val="24"/>
        </w:rPr>
        <w:t xml:space="preserve">r staff will not use derogatory </w:t>
      </w:r>
      <w:r w:rsidRPr="00D21F1A">
        <w:rPr>
          <w:rFonts w:ascii="Times New Roman" w:hAnsi="Times New Roman" w:cs="Times New Roman"/>
          <w:sz w:val="24"/>
          <w:szCs w:val="24"/>
        </w:rPr>
        <w:t>language in any written or verbal communications.</w:t>
      </w:r>
    </w:p>
    <w:p w14:paraId="1897F986"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Howard Cent</w:t>
      </w:r>
      <w:r w:rsidR="00F80E4E" w:rsidRPr="00D21F1A">
        <w:rPr>
          <w:rFonts w:ascii="Times New Roman" w:hAnsi="Times New Roman" w:cs="Times New Roman"/>
          <w:sz w:val="24"/>
          <w:szCs w:val="24"/>
        </w:rPr>
        <w:t xml:space="preserve">er employees will not engage in </w:t>
      </w:r>
      <w:r w:rsidRPr="00D21F1A">
        <w:rPr>
          <w:rFonts w:ascii="Times New Roman" w:hAnsi="Times New Roman" w:cs="Times New Roman"/>
          <w:sz w:val="24"/>
          <w:szCs w:val="24"/>
        </w:rPr>
        <w:t>physical contact with cli</w:t>
      </w:r>
      <w:r w:rsidR="00F80E4E" w:rsidRPr="00D21F1A">
        <w:rPr>
          <w:rFonts w:ascii="Times New Roman" w:hAnsi="Times New Roman" w:cs="Times New Roman"/>
          <w:sz w:val="24"/>
          <w:szCs w:val="24"/>
        </w:rPr>
        <w:t xml:space="preserve">ents that is not professionally </w:t>
      </w:r>
      <w:r w:rsidRPr="00D21F1A">
        <w:rPr>
          <w:rFonts w:ascii="Times New Roman" w:hAnsi="Times New Roman" w:cs="Times New Roman"/>
          <w:sz w:val="24"/>
          <w:szCs w:val="24"/>
        </w:rPr>
        <w:t xml:space="preserve">justifiable </w:t>
      </w:r>
      <w:r w:rsidR="00F80E4E" w:rsidRPr="00D21F1A">
        <w:rPr>
          <w:rFonts w:ascii="Times New Roman" w:hAnsi="Times New Roman" w:cs="Times New Roman"/>
          <w:sz w:val="24"/>
          <w:szCs w:val="24"/>
        </w:rPr>
        <w:t xml:space="preserve">and that causes harm, including </w:t>
      </w:r>
      <w:r w:rsidRPr="00D21F1A">
        <w:rPr>
          <w:rFonts w:ascii="Times New Roman" w:hAnsi="Times New Roman" w:cs="Times New Roman"/>
          <w:sz w:val="24"/>
          <w:szCs w:val="24"/>
        </w:rPr>
        <w:t>psychological harm.</w:t>
      </w:r>
    </w:p>
    <w:p w14:paraId="194C3CA2"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Howard Center em</w:t>
      </w:r>
      <w:r w:rsidR="00F80E4E" w:rsidRPr="00D21F1A">
        <w:rPr>
          <w:rFonts w:ascii="Times New Roman" w:hAnsi="Times New Roman" w:cs="Times New Roman"/>
          <w:sz w:val="24"/>
          <w:szCs w:val="24"/>
        </w:rPr>
        <w:t xml:space="preserve">ployees will obtain appropriate </w:t>
      </w:r>
      <w:r w:rsidRPr="00D21F1A">
        <w:rPr>
          <w:rFonts w:ascii="Times New Roman" w:hAnsi="Times New Roman" w:cs="Times New Roman"/>
          <w:sz w:val="24"/>
          <w:szCs w:val="24"/>
        </w:rPr>
        <w:t>informed consent to therapy</w:t>
      </w:r>
      <w:r w:rsidR="00F80E4E" w:rsidRPr="00D21F1A">
        <w:rPr>
          <w:rFonts w:ascii="Times New Roman" w:hAnsi="Times New Roman" w:cs="Times New Roman"/>
          <w:sz w:val="24"/>
          <w:szCs w:val="24"/>
        </w:rPr>
        <w:t xml:space="preserve"> or related procedures, </w:t>
      </w:r>
      <w:r w:rsidRPr="00D21F1A">
        <w:rPr>
          <w:rFonts w:ascii="Times New Roman" w:hAnsi="Times New Roman" w:cs="Times New Roman"/>
          <w:sz w:val="24"/>
          <w:szCs w:val="24"/>
        </w:rPr>
        <w:t xml:space="preserve">except in instances </w:t>
      </w:r>
      <w:r w:rsidR="00F80E4E" w:rsidRPr="00D21F1A">
        <w:rPr>
          <w:rFonts w:ascii="Times New Roman" w:hAnsi="Times New Roman" w:cs="Times New Roman"/>
          <w:sz w:val="24"/>
          <w:szCs w:val="24"/>
        </w:rPr>
        <w:t xml:space="preserve">in which capacity to consent is </w:t>
      </w:r>
      <w:r w:rsidRPr="00D21F1A">
        <w:rPr>
          <w:rFonts w:ascii="Times New Roman" w:hAnsi="Times New Roman" w:cs="Times New Roman"/>
          <w:sz w:val="24"/>
          <w:szCs w:val="24"/>
        </w:rPr>
        <w:t>in question.</w:t>
      </w:r>
    </w:p>
    <w:p w14:paraId="1CBEDA1C"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Howard Center staff</w:t>
      </w:r>
      <w:r w:rsidR="00F80E4E" w:rsidRPr="00D21F1A">
        <w:rPr>
          <w:rFonts w:ascii="Times New Roman" w:hAnsi="Times New Roman" w:cs="Times New Roman"/>
          <w:sz w:val="24"/>
          <w:szCs w:val="24"/>
        </w:rPr>
        <w:t xml:space="preserve"> will explain services provided </w:t>
      </w:r>
      <w:r w:rsidRPr="00D21F1A">
        <w:rPr>
          <w:rFonts w:ascii="Times New Roman" w:hAnsi="Times New Roman" w:cs="Times New Roman"/>
          <w:sz w:val="24"/>
          <w:szCs w:val="24"/>
        </w:rPr>
        <w:t>and any results of s</w:t>
      </w:r>
      <w:r w:rsidR="00F80E4E" w:rsidRPr="00D21F1A">
        <w:rPr>
          <w:rFonts w:ascii="Times New Roman" w:hAnsi="Times New Roman" w:cs="Times New Roman"/>
          <w:sz w:val="24"/>
          <w:szCs w:val="24"/>
        </w:rPr>
        <w:t xml:space="preserve">uch services in a language that </w:t>
      </w:r>
      <w:r w:rsidRPr="00D21F1A">
        <w:rPr>
          <w:rFonts w:ascii="Times New Roman" w:hAnsi="Times New Roman" w:cs="Times New Roman"/>
          <w:sz w:val="24"/>
          <w:szCs w:val="24"/>
        </w:rPr>
        <w:t>is understandable to the recipient of those services.</w:t>
      </w:r>
    </w:p>
    <w:p w14:paraId="60C2340B"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lastRenderedPageBreak/>
        <w:t>• Howard Center e</w:t>
      </w:r>
      <w:r w:rsidR="00F80E4E" w:rsidRPr="00D21F1A">
        <w:rPr>
          <w:rFonts w:ascii="Times New Roman" w:hAnsi="Times New Roman" w:cs="Times New Roman"/>
          <w:sz w:val="24"/>
          <w:szCs w:val="24"/>
        </w:rPr>
        <w:t xml:space="preserve">mployees will take steps to set </w:t>
      </w:r>
      <w:r w:rsidRPr="00D21F1A">
        <w:rPr>
          <w:rFonts w:ascii="Times New Roman" w:hAnsi="Times New Roman" w:cs="Times New Roman"/>
          <w:sz w:val="24"/>
          <w:szCs w:val="24"/>
        </w:rPr>
        <w:t>appropriate bounda</w:t>
      </w:r>
      <w:r w:rsidR="00F80E4E" w:rsidRPr="00D21F1A">
        <w:rPr>
          <w:rFonts w:ascii="Times New Roman" w:hAnsi="Times New Roman" w:cs="Times New Roman"/>
          <w:sz w:val="24"/>
          <w:szCs w:val="24"/>
        </w:rPr>
        <w:t xml:space="preserve">ries when it is not feasible or </w:t>
      </w:r>
      <w:r w:rsidRPr="00D21F1A">
        <w:rPr>
          <w:rFonts w:ascii="Times New Roman" w:hAnsi="Times New Roman" w:cs="Times New Roman"/>
          <w:sz w:val="24"/>
          <w:szCs w:val="24"/>
        </w:rPr>
        <w:t xml:space="preserve">reasonable to avoid </w:t>
      </w:r>
      <w:r w:rsidR="00F80E4E" w:rsidRPr="00D21F1A">
        <w:rPr>
          <w:rFonts w:ascii="Times New Roman" w:hAnsi="Times New Roman" w:cs="Times New Roman"/>
          <w:sz w:val="24"/>
          <w:szCs w:val="24"/>
        </w:rPr>
        <w:t xml:space="preserve">social or other nonprofessional </w:t>
      </w:r>
      <w:r w:rsidRPr="00D21F1A">
        <w:rPr>
          <w:rFonts w:ascii="Times New Roman" w:hAnsi="Times New Roman" w:cs="Times New Roman"/>
          <w:sz w:val="24"/>
          <w:szCs w:val="24"/>
        </w:rPr>
        <w:t>contact with cli</w:t>
      </w:r>
      <w:r w:rsidR="00F80E4E" w:rsidRPr="00D21F1A">
        <w:rPr>
          <w:rFonts w:ascii="Times New Roman" w:hAnsi="Times New Roman" w:cs="Times New Roman"/>
          <w:sz w:val="24"/>
          <w:szCs w:val="24"/>
        </w:rPr>
        <w:t xml:space="preserve">ents, students, supervisees, or </w:t>
      </w:r>
      <w:r w:rsidRPr="00D21F1A">
        <w:rPr>
          <w:rFonts w:ascii="Times New Roman" w:hAnsi="Times New Roman" w:cs="Times New Roman"/>
          <w:sz w:val="24"/>
          <w:szCs w:val="24"/>
        </w:rPr>
        <w:t>research particip</w:t>
      </w:r>
      <w:r w:rsidR="00F80E4E" w:rsidRPr="00D21F1A">
        <w:rPr>
          <w:rFonts w:ascii="Times New Roman" w:hAnsi="Times New Roman" w:cs="Times New Roman"/>
          <w:sz w:val="24"/>
          <w:szCs w:val="24"/>
        </w:rPr>
        <w:t xml:space="preserve">ants. Whenever feasible, Howard </w:t>
      </w:r>
      <w:r w:rsidRPr="00D21F1A">
        <w:rPr>
          <w:rFonts w:ascii="Times New Roman" w:hAnsi="Times New Roman" w:cs="Times New Roman"/>
          <w:sz w:val="24"/>
          <w:szCs w:val="24"/>
        </w:rPr>
        <w:t>Center employees wil</w:t>
      </w:r>
      <w:r w:rsidR="00F80E4E" w:rsidRPr="00D21F1A">
        <w:rPr>
          <w:rFonts w:ascii="Times New Roman" w:hAnsi="Times New Roman" w:cs="Times New Roman"/>
          <w:sz w:val="24"/>
          <w:szCs w:val="24"/>
        </w:rPr>
        <w:t xml:space="preserve">l refrain from treating clients </w:t>
      </w:r>
      <w:r w:rsidRPr="00D21F1A">
        <w:rPr>
          <w:rFonts w:ascii="Times New Roman" w:hAnsi="Times New Roman" w:cs="Times New Roman"/>
          <w:sz w:val="24"/>
          <w:szCs w:val="24"/>
        </w:rPr>
        <w:t>where a pre-existin</w:t>
      </w:r>
      <w:r w:rsidR="00F80E4E" w:rsidRPr="00D21F1A">
        <w:rPr>
          <w:rFonts w:ascii="Times New Roman" w:hAnsi="Times New Roman" w:cs="Times New Roman"/>
          <w:sz w:val="24"/>
          <w:szCs w:val="24"/>
        </w:rPr>
        <w:t xml:space="preserve">g relationship could cause harm </w:t>
      </w:r>
      <w:r w:rsidRPr="00D21F1A">
        <w:rPr>
          <w:rFonts w:ascii="Times New Roman" w:hAnsi="Times New Roman" w:cs="Times New Roman"/>
          <w:sz w:val="24"/>
          <w:szCs w:val="24"/>
        </w:rPr>
        <w:t>or a prior sexual relationship existed.</w:t>
      </w:r>
    </w:p>
    <w:p w14:paraId="15537BF7"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Howard Center</w:t>
      </w:r>
      <w:r w:rsidR="00F80E4E" w:rsidRPr="00D21F1A">
        <w:rPr>
          <w:rFonts w:ascii="Times New Roman" w:hAnsi="Times New Roman" w:cs="Times New Roman"/>
          <w:sz w:val="24"/>
          <w:szCs w:val="24"/>
        </w:rPr>
        <w:t xml:space="preserve"> employees will make reasonable </w:t>
      </w:r>
      <w:r w:rsidRPr="00D21F1A">
        <w:rPr>
          <w:rFonts w:ascii="Times New Roman" w:hAnsi="Times New Roman" w:cs="Times New Roman"/>
          <w:sz w:val="24"/>
          <w:szCs w:val="24"/>
        </w:rPr>
        <w:t xml:space="preserve">efforts to plan for care </w:t>
      </w:r>
      <w:r w:rsidR="00F80E4E" w:rsidRPr="00D21F1A">
        <w:rPr>
          <w:rFonts w:ascii="Times New Roman" w:hAnsi="Times New Roman" w:cs="Times New Roman"/>
          <w:sz w:val="24"/>
          <w:szCs w:val="24"/>
        </w:rPr>
        <w:t xml:space="preserve">in the event that psychological </w:t>
      </w:r>
      <w:r w:rsidRPr="00D21F1A">
        <w:rPr>
          <w:rFonts w:ascii="Times New Roman" w:hAnsi="Times New Roman" w:cs="Times New Roman"/>
          <w:sz w:val="24"/>
          <w:szCs w:val="24"/>
        </w:rPr>
        <w:t xml:space="preserve">services are interrupted </w:t>
      </w:r>
      <w:r w:rsidR="00F80E4E" w:rsidRPr="00D21F1A">
        <w:rPr>
          <w:rFonts w:ascii="Times New Roman" w:hAnsi="Times New Roman" w:cs="Times New Roman"/>
          <w:sz w:val="24"/>
          <w:szCs w:val="24"/>
        </w:rPr>
        <w:t xml:space="preserve">by factors such as </w:t>
      </w:r>
      <w:r w:rsidRPr="00D21F1A">
        <w:rPr>
          <w:rFonts w:ascii="Times New Roman" w:hAnsi="Times New Roman" w:cs="Times New Roman"/>
          <w:sz w:val="24"/>
          <w:szCs w:val="24"/>
        </w:rPr>
        <w:t>illness, death, or scheduling availability.</w:t>
      </w:r>
    </w:p>
    <w:p w14:paraId="3EC770C6"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Howard Ce</w:t>
      </w:r>
      <w:r w:rsidR="00F80E4E" w:rsidRPr="00D21F1A">
        <w:rPr>
          <w:rFonts w:ascii="Times New Roman" w:hAnsi="Times New Roman" w:cs="Times New Roman"/>
          <w:sz w:val="24"/>
          <w:szCs w:val="24"/>
        </w:rPr>
        <w:t xml:space="preserve">nter employees will not abandon </w:t>
      </w:r>
      <w:r w:rsidRPr="00D21F1A">
        <w:rPr>
          <w:rFonts w:ascii="Times New Roman" w:hAnsi="Times New Roman" w:cs="Times New Roman"/>
          <w:sz w:val="24"/>
          <w:szCs w:val="24"/>
        </w:rPr>
        <w:t>patients or client</w:t>
      </w:r>
      <w:r w:rsidR="00F80E4E" w:rsidRPr="00D21F1A">
        <w:rPr>
          <w:rFonts w:ascii="Times New Roman" w:hAnsi="Times New Roman" w:cs="Times New Roman"/>
          <w:sz w:val="24"/>
          <w:szCs w:val="24"/>
        </w:rPr>
        <w:t xml:space="preserve">s. Howard Center employees will </w:t>
      </w:r>
      <w:r w:rsidRPr="00D21F1A">
        <w:rPr>
          <w:rFonts w:ascii="Times New Roman" w:hAnsi="Times New Roman" w:cs="Times New Roman"/>
          <w:sz w:val="24"/>
          <w:szCs w:val="24"/>
        </w:rPr>
        <w:t>appropriately termin</w:t>
      </w:r>
      <w:r w:rsidR="00F80E4E" w:rsidRPr="00D21F1A">
        <w:rPr>
          <w:rFonts w:ascii="Times New Roman" w:hAnsi="Times New Roman" w:cs="Times New Roman"/>
          <w:sz w:val="24"/>
          <w:szCs w:val="24"/>
        </w:rPr>
        <w:t xml:space="preserve">ate a professional relationship </w:t>
      </w:r>
      <w:r w:rsidRPr="00D21F1A">
        <w:rPr>
          <w:rFonts w:ascii="Times New Roman" w:hAnsi="Times New Roman" w:cs="Times New Roman"/>
          <w:sz w:val="24"/>
          <w:szCs w:val="24"/>
        </w:rPr>
        <w:t>when it becomes reasonably clear that the patien</w:t>
      </w:r>
      <w:r w:rsidR="00F80E4E" w:rsidRPr="00D21F1A">
        <w:rPr>
          <w:rFonts w:ascii="Times New Roman" w:hAnsi="Times New Roman" w:cs="Times New Roman"/>
          <w:sz w:val="24"/>
          <w:szCs w:val="24"/>
        </w:rPr>
        <w:t xml:space="preserve">t </w:t>
      </w:r>
      <w:r w:rsidRPr="00D21F1A">
        <w:rPr>
          <w:rFonts w:ascii="Times New Roman" w:hAnsi="Times New Roman" w:cs="Times New Roman"/>
          <w:sz w:val="24"/>
          <w:szCs w:val="24"/>
        </w:rPr>
        <w:t>or client no longer needs</w:t>
      </w:r>
      <w:r w:rsidR="00F80E4E" w:rsidRPr="00D21F1A">
        <w:rPr>
          <w:rFonts w:ascii="Times New Roman" w:hAnsi="Times New Roman" w:cs="Times New Roman"/>
          <w:sz w:val="24"/>
          <w:szCs w:val="24"/>
        </w:rPr>
        <w:t xml:space="preserve"> services or is not benefitting </w:t>
      </w:r>
      <w:r w:rsidRPr="00D21F1A">
        <w:rPr>
          <w:rFonts w:ascii="Times New Roman" w:hAnsi="Times New Roman" w:cs="Times New Roman"/>
          <w:sz w:val="24"/>
          <w:szCs w:val="24"/>
        </w:rPr>
        <w:t>from the services.</w:t>
      </w:r>
    </w:p>
    <w:p w14:paraId="043E1EB2"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Howard Cente</w:t>
      </w:r>
      <w:r w:rsidR="00F80E4E" w:rsidRPr="00D21F1A">
        <w:rPr>
          <w:rFonts w:ascii="Times New Roman" w:hAnsi="Times New Roman" w:cs="Times New Roman"/>
          <w:sz w:val="24"/>
          <w:szCs w:val="24"/>
        </w:rPr>
        <w:t xml:space="preserve">r employees will not engage in, </w:t>
      </w:r>
      <w:r w:rsidRPr="00D21F1A">
        <w:rPr>
          <w:rFonts w:ascii="Times New Roman" w:hAnsi="Times New Roman" w:cs="Times New Roman"/>
          <w:sz w:val="24"/>
          <w:szCs w:val="24"/>
        </w:rPr>
        <w:t>condone, or facilit</w:t>
      </w:r>
      <w:r w:rsidR="00F80E4E" w:rsidRPr="00D21F1A">
        <w:rPr>
          <w:rFonts w:ascii="Times New Roman" w:hAnsi="Times New Roman" w:cs="Times New Roman"/>
          <w:sz w:val="24"/>
          <w:szCs w:val="24"/>
        </w:rPr>
        <w:t xml:space="preserve">ate unfair discrimination based </w:t>
      </w:r>
      <w:r w:rsidRPr="00D21F1A">
        <w:rPr>
          <w:rFonts w:ascii="Times New Roman" w:hAnsi="Times New Roman" w:cs="Times New Roman"/>
          <w:sz w:val="24"/>
          <w:szCs w:val="24"/>
        </w:rPr>
        <w:t>on age, gender, ra</w:t>
      </w:r>
      <w:r w:rsidR="00F80E4E" w:rsidRPr="00D21F1A">
        <w:rPr>
          <w:rFonts w:ascii="Times New Roman" w:hAnsi="Times New Roman" w:cs="Times New Roman"/>
          <w:sz w:val="24"/>
          <w:szCs w:val="24"/>
        </w:rPr>
        <w:t xml:space="preserve">ce, ethnicity, national origin, </w:t>
      </w:r>
      <w:r w:rsidRPr="00D21F1A">
        <w:rPr>
          <w:rFonts w:ascii="Times New Roman" w:hAnsi="Times New Roman" w:cs="Times New Roman"/>
          <w:sz w:val="24"/>
          <w:szCs w:val="24"/>
        </w:rPr>
        <w:t>religion, sexual orientation</w:t>
      </w:r>
      <w:r w:rsidR="00F80E4E" w:rsidRPr="00D21F1A">
        <w:rPr>
          <w:rFonts w:ascii="Times New Roman" w:hAnsi="Times New Roman" w:cs="Times New Roman"/>
          <w:sz w:val="24"/>
          <w:szCs w:val="24"/>
        </w:rPr>
        <w:t xml:space="preserve">, disability, language, </w:t>
      </w:r>
      <w:r w:rsidRPr="00D21F1A">
        <w:rPr>
          <w:rFonts w:ascii="Times New Roman" w:hAnsi="Times New Roman" w:cs="Times New Roman"/>
          <w:sz w:val="24"/>
          <w:szCs w:val="24"/>
        </w:rPr>
        <w:t>or socioeconomic status.</w:t>
      </w:r>
    </w:p>
    <w:p w14:paraId="5E2C4012"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Howard Center emp</w:t>
      </w:r>
      <w:r w:rsidR="00F80E4E" w:rsidRPr="00D21F1A">
        <w:rPr>
          <w:rFonts w:ascii="Times New Roman" w:hAnsi="Times New Roman" w:cs="Times New Roman"/>
          <w:sz w:val="24"/>
          <w:szCs w:val="24"/>
        </w:rPr>
        <w:t xml:space="preserve">loyees will discuss limitations </w:t>
      </w:r>
      <w:r w:rsidRPr="00D21F1A">
        <w:rPr>
          <w:rFonts w:ascii="Times New Roman" w:hAnsi="Times New Roman" w:cs="Times New Roman"/>
          <w:sz w:val="24"/>
          <w:szCs w:val="24"/>
        </w:rPr>
        <w:t>on confidentiality,</w:t>
      </w:r>
      <w:r w:rsidR="00F80E4E" w:rsidRPr="00D21F1A">
        <w:rPr>
          <w:rFonts w:ascii="Times New Roman" w:hAnsi="Times New Roman" w:cs="Times New Roman"/>
          <w:sz w:val="24"/>
          <w:szCs w:val="24"/>
        </w:rPr>
        <w:t xml:space="preserve"> including limitations that are </w:t>
      </w:r>
      <w:r w:rsidRPr="00D21F1A">
        <w:rPr>
          <w:rFonts w:ascii="Times New Roman" w:hAnsi="Times New Roman" w:cs="Times New Roman"/>
          <w:sz w:val="24"/>
          <w:szCs w:val="24"/>
        </w:rPr>
        <w:t>applicable in grou</w:t>
      </w:r>
      <w:r w:rsidR="00F80E4E" w:rsidRPr="00D21F1A">
        <w:rPr>
          <w:rFonts w:ascii="Times New Roman" w:hAnsi="Times New Roman" w:cs="Times New Roman"/>
          <w:sz w:val="24"/>
          <w:szCs w:val="24"/>
        </w:rPr>
        <w:t xml:space="preserve">p, marital, and family therapy, </w:t>
      </w:r>
      <w:r w:rsidRPr="00D21F1A">
        <w:rPr>
          <w:rFonts w:ascii="Times New Roman" w:hAnsi="Times New Roman" w:cs="Times New Roman"/>
          <w:sz w:val="24"/>
          <w:szCs w:val="24"/>
        </w:rPr>
        <w:t>or in organizational consulting.</w:t>
      </w:r>
    </w:p>
    <w:p w14:paraId="62A2CF39"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Howard Center employ</w:t>
      </w:r>
      <w:r w:rsidR="00F80E4E" w:rsidRPr="00D21F1A">
        <w:rPr>
          <w:rFonts w:ascii="Times New Roman" w:hAnsi="Times New Roman" w:cs="Times New Roman"/>
          <w:sz w:val="24"/>
          <w:szCs w:val="24"/>
        </w:rPr>
        <w:t xml:space="preserve">ees have a primary </w:t>
      </w:r>
      <w:r w:rsidRPr="00D21F1A">
        <w:rPr>
          <w:rFonts w:ascii="Times New Roman" w:hAnsi="Times New Roman" w:cs="Times New Roman"/>
          <w:sz w:val="24"/>
          <w:szCs w:val="24"/>
        </w:rPr>
        <w:t xml:space="preserve">obligation to </w:t>
      </w:r>
      <w:r w:rsidR="00F80E4E" w:rsidRPr="00D21F1A">
        <w:rPr>
          <w:rFonts w:ascii="Times New Roman" w:hAnsi="Times New Roman" w:cs="Times New Roman"/>
          <w:sz w:val="24"/>
          <w:szCs w:val="24"/>
        </w:rPr>
        <w:t xml:space="preserve">take precautions to respect the </w:t>
      </w:r>
      <w:r w:rsidRPr="00D21F1A">
        <w:rPr>
          <w:rFonts w:ascii="Times New Roman" w:hAnsi="Times New Roman" w:cs="Times New Roman"/>
          <w:sz w:val="24"/>
          <w:szCs w:val="24"/>
        </w:rPr>
        <w:t>confidentiality</w:t>
      </w:r>
      <w:r w:rsidR="00F80E4E" w:rsidRPr="00D21F1A">
        <w:rPr>
          <w:rFonts w:ascii="Times New Roman" w:hAnsi="Times New Roman" w:cs="Times New Roman"/>
          <w:sz w:val="24"/>
          <w:szCs w:val="24"/>
        </w:rPr>
        <w:t xml:space="preserve"> rights of those with whom they </w:t>
      </w:r>
      <w:r w:rsidRPr="00D21F1A">
        <w:rPr>
          <w:rFonts w:ascii="Times New Roman" w:hAnsi="Times New Roman" w:cs="Times New Roman"/>
          <w:sz w:val="24"/>
          <w:szCs w:val="24"/>
        </w:rPr>
        <w:t>work or consult, r</w:t>
      </w:r>
      <w:r w:rsidR="00F80E4E" w:rsidRPr="00D21F1A">
        <w:rPr>
          <w:rFonts w:ascii="Times New Roman" w:hAnsi="Times New Roman" w:cs="Times New Roman"/>
          <w:sz w:val="24"/>
          <w:szCs w:val="24"/>
        </w:rPr>
        <w:t xml:space="preserve">ecognizing that confidentiality </w:t>
      </w:r>
      <w:r w:rsidRPr="00D21F1A">
        <w:rPr>
          <w:rFonts w:ascii="Times New Roman" w:hAnsi="Times New Roman" w:cs="Times New Roman"/>
          <w:sz w:val="24"/>
          <w:szCs w:val="24"/>
        </w:rPr>
        <w:t xml:space="preserve">may be established </w:t>
      </w:r>
      <w:r w:rsidR="00F80E4E" w:rsidRPr="00D21F1A">
        <w:rPr>
          <w:rFonts w:ascii="Times New Roman" w:hAnsi="Times New Roman" w:cs="Times New Roman"/>
          <w:sz w:val="24"/>
          <w:szCs w:val="24"/>
        </w:rPr>
        <w:t xml:space="preserve">by law, institutional rules, or </w:t>
      </w:r>
      <w:r w:rsidRPr="00D21F1A">
        <w:rPr>
          <w:rFonts w:ascii="Times New Roman" w:hAnsi="Times New Roman" w:cs="Times New Roman"/>
          <w:sz w:val="24"/>
          <w:szCs w:val="24"/>
        </w:rPr>
        <w:t>professional relationships.</w:t>
      </w:r>
    </w:p>
    <w:p w14:paraId="1AF4B200"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Howard Center staff</w:t>
      </w:r>
      <w:r w:rsidR="00F80E4E" w:rsidRPr="00D21F1A">
        <w:rPr>
          <w:rFonts w:ascii="Times New Roman" w:hAnsi="Times New Roman" w:cs="Times New Roman"/>
          <w:sz w:val="24"/>
          <w:szCs w:val="24"/>
        </w:rPr>
        <w:t xml:space="preserve"> is required to report abuse of </w:t>
      </w:r>
      <w:r w:rsidRPr="00D21F1A">
        <w:rPr>
          <w:rFonts w:ascii="Times New Roman" w:hAnsi="Times New Roman" w:cs="Times New Roman"/>
          <w:sz w:val="24"/>
          <w:szCs w:val="24"/>
        </w:rPr>
        <w:t>children and vulner</w:t>
      </w:r>
      <w:r w:rsidR="00F80E4E" w:rsidRPr="00D21F1A">
        <w:rPr>
          <w:rFonts w:ascii="Times New Roman" w:hAnsi="Times New Roman" w:cs="Times New Roman"/>
          <w:sz w:val="24"/>
          <w:szCs w:val="24"/>
        </w:rPr>
        <w:t xml:space="preserve">able adults and threats of harm </w:t>
      </w:r>
      <w:r w:rsidRPr="00D21F1A">
        <w:rPr>
          <w:rFonts w:ascii="Times New Roman" w:hAnsi="Times New Roman" w:cs="Times New Roman"/>
          <w:sz w:val="24"/>
          <w:szCs w:val="24"/>
        </w:rPr>
        <w:t>to self or others.</w:t>
      </w:r>
    </w:p>
    <w:p w14:paraId="385D59E1"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As early as possib</w:t>
      </w:r>
      <w:r w:rsidR="00F80E4E" w:rsidRPr="00D21F1A">
        <w:rPr>
          <w:rFonts w:ascii="Times New Roman" w:hAnsi="Times New Roman" w:cs="Times New Roman"/>
          <w:sz w:val="24"/>
          <w:szCs w:val="24"/>
        </w:rPr>
        <w:t xml:space="preserve">le, Howard Center employees and </w:t>
      </w:r>
      <w:r w:rsidRPr="00D21F1A">
        <w:rPr>
          <w:rFonts w:ascii="Times New Roman" w:hAnsi="Times New Roman" w:cs="Times New Roman"/>
          <w:sz w:val="24"/>
          <w:szCs w:val="24"/>
        </w:rPr>
        <w:t>the patient, client,</w:t>
      </w:r>
      <w:r w:rsidR="00F80E4E" w:rsidRPr="00D21F1A">
        <w:rPr>
          <w:rFonts w:ascii="Times New Roman" w:hAnsi="Times New Roman" w:cs="Times New Roman"/>
          <w:sz w:val="24"/>
          <w:szCs w:val="24"/>
        </w:rPr>
        <w:t xml:space="preserve"> or other appropriate recipient </w:t>
      </w:r>
      <w:r w:rsidRPr="00D21F1A">
        <w:rPr>
          <w:rFonts w:ascii="Times New Roman" w:hAnsi="Times New Roman" w:cs="Times New Roman"/>
          <w:sz w:val="24"/>
          <w:szCs w:val="24"/>
        </w:rPr>
        <w:t>of services will reach an agreement specifyi</w:t>
      </w:r>
      <w:r w:rsidR="00F80E4E" w:rsidRPr="00D21F1A">
        <w:rPr>
          <w:rFonts w:ascii="Times New Roman" w:hAnsi="Times New Roman" w:cs="Times New Roman"/>
          <w:sz w:val="24"/>
          <w:szCs w:val="24"/>
        </w:rPr>
        <w:t xml:space="preserve">ng the </w:t>
      </w:r>
      <w:r w:rsidRPr="00D21F1A">
        <w:rPr>
          <w:rFonts w:ascii="Times New Roman" w:hAnsi="Times New Roman" w:cs="Times New Roman"/>
          <w:sz w:val="24"/>
          <w:szCs w:val="24"/>
        </w:rPr>
        <w:t>compensation a</w:t>
      </w:r>
      <w:r w:rsidR="00F80E4E" w:rsidRPr="00D21F1A">
        <w:rPr>
          <w:rFonts w:ascii="Times New Roman" w:hAnsi="Times New Roman" w:cs="Times New Roman"/>
          <w:sz w:val="24"/>
          <w:szCs w:val="24"/>
        </w:rPr>
        <w:t xml:space="preserve">nd billing arrangements. Howard </w:t>
      </w:r>
      <w:r w:rsidRPr="00D21F1A">
        <w:rPr>
          <w:rFonts w:ascii="Times New Roman" w:hAnsi="Times New Roman" w:cs="Times New Roman"/>
          <w:sz w:val="24"/>
          <w:szCs w:val="24"/>
        </w:rPr>
        <w:t xml:space="preserve">Center employees </w:t>
      </w:r>
      <w:r w:rsidR="00F80E4E" w:rsidRPr="00D21F1A">
        <w:rPr>
          <w:rFonts w:ascii="Times New Roman" w:hAnsi="Times New Roman" w:cs="Times New Roman"/>
          <w:sz w:val="24"/>
          <w:szCs w:val="24"/>
        </w:rPr>
        <w:t xml:space="preserve">will not barter or accept goods </w:t>
      </w:r>
      <w:r w:rsidRPr="00D21F1A">
        <w:rPr>
          <w:rFonts w:ascii="Times New Roman" w:hAnsi="Times New Roman" w:cs="Times New Roman"/>
          <w:sz w:val="24"/>
          <w:szCs w:val="24"/>
        </w:rPr>
        <w:t>or services in return for services provided. Howard</w:t>
      </w:r>
      <w:r w:rsidR="00F80E4E" w:rsidRPr="00D21F1A">
        <w:rPr>
          <w:rFonts w:ascii="Times New Roman" w:hAnsi="Times New Roman" w:cs="Times New Roman"/>
          <w:sz w:val="24"/>
          <w:szCs w:val="24"/>
        </w:rPr>
        <w:t xml:space="preserve"> </w:t>
      </w:r>
      <w:r w:rsidRPr="00D21F1A">
        <w:rPr>
          <w:rFonts w:ascii="Times New Roman" w:hAnsi="Times New Roman" w:cs="Times New Roman"/>
          <w:sz w:val="24"/>
          <w:szCs w:val="24"/>
        </w:rPr>
        <w:t>Center empl</w:t>
      </w:r>
      <w:r w:rsidR="00F80E4E" w:rsidRPr="00D21F1A">
        <w:rPr>
          <w:rFonts w:ascii="Times New Roman" w:hAnsi="Times New Roman" w:cs="Times New Roman"/>
          <w:sz w:val="24"/>
          <w:szCs w:val="24"/>
        </w:rPr>
        <w:t xml:space="preserve">oyees will not misrepresent the </w:t>
      </w:r>
      <w:r w:rsidRPr="00D21F1A">
        <w:rPr>
          <w:rFonts w:ascii="Times New Roman" w:hAnsi="Times New Roman" w:cs="Times New Roman"/>
          <w:sz w:val="24"/>
          <w:szCs w:val="24"/>
        </w:rPr>
        <w:t>agency’s fees. Howar</w:t>
      </w:r>
      <w:r w:rsidR="00F80E4E" w:rsidRPr="00D21F1A">
        <w:rPr>
          <w:rFonts w:ascii="Times New Roman" w:hAnsi="Times New Roman" w:cs="Times New Roman"/>
          <w:sz w:val="24"/>
          <w:szCs w:val="24"/>
        </w:rPr>
        <w:t xml:space="preserve">d Center will not engage in fee </w:t>
      </w:r>
      <w:r w:rsidRPr="00D21F1A">
        <w:rPr>
          <w:rFonts w:ascii="Times New Roman" w:hAnsi="Times New Roman" w:cs="Times New Roman"/>
          <w:sz w:val="24"/>
          <w:szCs w:val="24"/>
        </w:rPr>
        <w:t>splitting.</w:t>
      </w:r>
    </w:p>
    <w:p w14:paraId="704DE932"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Howar</w:t>
      </w:r>
      <w:r w:rsidR="00F80E4E" w:rsidRPr="00D21F1A">
        <w:rPr>
          <w:rFonts w:ascii="Times New Roman" w:hAnsi="Times New Roman" w:cs="Times New Roman"/>
          <w:sz w:val="24"/>
          <w:szCs w:val="24"/>
        </w:rPr>
        <w:t xml:space="preserve">d Center employees will perform </w:t>
      </w:r>
      <w:r w:rsidRPr="00D21F1A">
        <w:rPr>
          <w:rFonts w:ascii="Times New Roman" w:hAnsi="Times New Roman" w:cs="Times New Roman"/>
          <w:sz w:val="24"/>
          <w:szCs w:val="24"/>
        </w:rPr>
        <w:t>evaluations, diagno</w:t>
      </w:r>
      <w:r w:rsidR="00F80E4E" w:rsidRPr="00D21F1A">
        <w:rPr>
          <w:rFonts w:ascii="Times New Roman" w:hAnsi="Times New Roman" w:cs="Times New Roman"/>
          <w:sz w:val="24"/>
          <w:szCs w:val="24"/>
        </w:rPr>
        <w:t xml:space="preserve">stic services, or interventions </w:t>
      </w:r>
      <w:r w:rsidRPr="00D21F1A">
        <w:rPr>
          <w:rFonts w:ascii="Times New Roman" w:hAnsi="Times New Roman" w:cs="Times New Roman"/>
          <w:sz w:val="24"/>
          <w:szCs w:val="24"/>
        </w:rPr>
        <w:t>only within the co</w:t>
      </w:r>
      <w:r w:rsidR="00F80E4E" w:rsidRPr="00D21F1A">
        <w:rPr>
          <w:rFonts w:ascii="Times New Roman" w:hAnsi="Times New Roman" w:cs="Times New Roman"/>
          <w:sz w:val="24"/>
          <w:szCs w:val="24"/>
        </w:rPr>
        <w:t xml:space="preserve">ntext of a defined professional </w:t>
      </w:r>
      <w:r w:rsidRPr="00D21F1A">
        <w:rPr>
          <w:rFonts w:ascii="Times New Roman" w:hAnsi="Times New Roman" w:cs="Times New Roman"/>
          <w:sz w:val="24"/>
          <w:szCs w:val="24"/>
        </w:rPr>
        <w:t>relationship.</w:t>
      </w:r>
    </w:p>
    <w:p w14:paraId="77F828E8"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Howard Center s</w:t>
      </w:r>
      <w:r w:rsidR="00F80E4E" w:rsidRPr="00D21F1A">
        <w:rPr>
          <w:rFonts w:ascii="Times New Roman" w:hAnsi="Times New Roman" w:cs="Times New Roman"/>
          <w:sz w:val="24"/>
          <w:szCs w:val="24"/>
        </w:rPr>
        <w:t xml:space="preserve">taff do not accept any gifts or </w:t>
      </w:r>
      <w:r w:rsidRPr="00D21F1A">
        <w:rPr>
          <w:rFonts w:ascii="Times New Roman" w:hAnsi="Times New Roman" w:cs="Times New Roman"/>
          <w:sz w:val="24"/>
          <w:szCs w:val="24"/>
        </w:rPr>
        <w:t>gratuity, including expenses paid on behalf of an</w:t>
      </w:r>
      <w:r w:rsidR="00F80E4E" w:rsidRPr="00D21F1A">
        <w:rPr>
          <w:rFonts w:ascii="Times New Roman" w:hAnsi="Times New Roman" w:cs="Times New Roman"/>
          <w:sz w:val="24"/>
          <w:szCs w:val="24"/>
        </w:rPr>
        <w:t xml:space="preserve"> </w:t>
      </w:r>
      <w:r w:rsidRPr="00D21F1A">
        <w:rPr>
          <w:rFonts w:ascii="Times New Roman" w:hAnsi="Times New Roman" w:cs="Times New Roman"/>
          <w:sz w:val="24"/>
          <w:szCs w:val="24"/>
        </w:rPr>
        <w:t>employee, wi</w:t>
      </w:r>
      <w:r w:rsidR="00F80E4E" w:rsidRPr="00D21F1A">
        <w:rPr>
          <w:rFonts w:ascii="Times New Roman" w:hAnsi="Times New Roman" w:cs="Times New Roman"/>
          <w:sz w:val="24"/>
          <w:szCs w:val="24"/>
        </w:rPr>
        <w:t xml:space="preserve">th a value of more than $25.00. </w:t>
      </w:r>
      <w:r w:rsidRPr="00D21F1A">
        <w:rPr>
          <w:rFonts w:ascii="Times New Roman" w:hAnsi="Times New Roman" w:cs="Times New Roman"/>
          <w:sz w:val="24"/>
          <w:szCs w:val="24"/>
        </w:rPr>
        <w:t>A complete ve</w:t>
      </w:r>
      <w:r w:rsidR="00F80E4E" w:rsidRPr="00D21F1A">
        <w:rPr>
          <w:rFonts w:ascii="Times New Roman" w:hAnsi="Times New Roman" w:cs="Times New Roman"/>
          <w:sz w:val="24"/>
          <w:szCs w:val="24"/>
        </w:rPr>
        <w:t xml:space="preserve">rsion of the Howard Center Code </w:t>
      </w:r>
      <w:r w:rsidRPr="00D21F1A">
        <w:rPr>
          <w:rFonts w:ascii="Times New Roman" w:hAnsi="Times New Roman" w:cs="Times New Roman"/>
          <w:sz w:val="24"/>
          <w:szCs w:val="24"/>
        </w:rPr>
        <w:t>of Ethics, includi</w:t>
      </w:r>
      <w:r w:rsidR="00F80E4E" w:rsidRPr="00D21F1A">
        <w:rPr>
          <w:rFonts w:ascii="Times New Roman" w:hAnsi="Times New Roman" w:cs="Times New Roman"/>
          <w:sz w:val="24"/>
          <w:szCs w:val="24"/>
        </w:rPr>
        <w:t xml:space="preserve">ng the above summary as well as </w:t>
      </w:r>
      <w:r w:rsidRPr="00D21F1A">
        <w:rPr>
          <w:rFonts w:ascii="Times New Roman" w:hAnsi="Times New Roman" w:cs="Times New Roman"/>
          <w:sz w:val="24"/>
          <w:szCs w:val="24"/>
        </w:rPr>
        <w:t xml:space="preserve">other topics, can </w:t>
      </w:r>
      <w:r w:rsidR="00F80E4E" w:rsidRPr="00D21F1A">
        <w:rPr>
          <w:rFonts w:ascii="Times New Roman" w:hAnsi="Times New Roman" w:cs="Times New Roman"/>
          <w:sz w:val="24"/>
          <w:szCs w:val="24"/>
        </w:rPr>
        <w:t>be found on our website at www.</w:t>
      </w:r>
      <w:r w:rsidRPr="00D21F1A">
        <w:rPr>
          <w:rFonts w:ascii="Times New Roman" w:hAnsi="Times New Roman" w:cs="Times New Roman"/>
          <w:sz w:val="24"/>
          <w:szCs w:val="24"/>
        </w:rPr>
        <w:t>howardcenter.org.</w:t>
      </w:r>
    </w:p>
    <w:p w14:paraId="06465554" w14:textId="77777777" w:rsidR="00B23213" w:rsidRPr="00D21F1A" w:rsidRDefault="00B23213" w:rsidP="00354A88">
      <w:pPr>
        <w:rPr>
          <w:rFonts w:ascii="Times New Roman" w:hAnsi="Times New Roman" w:cs="Times New Roman"/>
          <w:sz w:val="24"/>
          <w:szCs w:val="24"/>
        </w:rPr>
      </w:pPr>
    </w:p>
    <w:p w14:paraId="53443388" w14:textId="33012951" w:rsidR="00B23213" w:rsidRPr="00D21F1A" w:rsidRDefault="00F40CD9" w:rsidP="00354A88">
      <w:pPr>
        <w:rPr>
          <w:rFonts w:ascii="Times New Roman" w:hAnsi="Times New Roman" w:cs="Times New Roman"/>
          <w:sz w:val="24"/>
          <w:szCs w:val="24"/>
        </w:rPr>
      </w:pPr>
      <w:r>
        <w:rPr>
          <w:rFonts w:ascii="Times New Roman" w:hAnsi="Times New Roman" w:cs="Times New Roman"/>
          <w:sz w:val="24"/>
          <w:szCs w:val="24"/>
        </w:rPr>
        <w:t>Consumer Complaint, Grievance, and Appeal Policy</w:t>
      </w:r>
      <w:r w:rsidR="009711CB">
        <w:rPr>
          <w:rFonts w:ascii="Times New Roman" w:hAnsi="Times New Roman" w:cs="Times New Roman"/>
          <w:sz w:val="24"/>
          <w:szCs w:val="24"/>
        </w:rPr>
        <w:t xml:space="preserve"> and</w:t>
      </w:r>
      <w:r>
        <w:rPr>
          <w:rFonts w:ascii="Times New Roman" w:hAnsi="Times New Roman" w:cs="Times New Roman"/>
          <w:sz w:val="24"/>
          <w:szCs w:val="24"/>
        </w:rPr>
        <w:t xml:space="preserve"> Procedures</w:t>
      </w:r>
      <w:r w:rsidR="00D21B07">
        <w:rPr>
          <w:rFonts w:ascii="Times New Roman" w:hAnsi="Times New Roman" w:cs="Times New Roman"/>
          <w:sz w:val="24"/>
          <w:szCs w:val="24"/>
        </w:rPr>
        <w:br/>
      </w:r>
      <w:r w:rsidR="00FE48CD" w:rsidRPr="00D21F1A">
        <w:rPr>
          <w:rFonts w:ascii="Times New Roman" w:hAnsi="Times New Roman" w:cs="Times New Roman"/>
          <w:sz w:val="24"/>
          <w:szCs w:val="24"/>
        </w:rPr>
        <w:t>As a client of Ho</w:t>
      </w:r>
      <w:r w:rsidR="00F80E4E" w:rsidRPr="00D21F1A">
        <w:rPr>
          <w:rFonts w:ascii="Times New Roman" w:hAnsi="Times New Roman" w:cs="Times New Roman"/>
          <w:sz w:val="24"/>
          <w:szCs w:val="24"/>
        </w:rPr>
        <w:t xml:space="preserve">ward Center, you have the right </w:t>
      </w:r>
      <w:r w:rsidR="00FE48CD" w:rsidRPr="00D21F1A">
        <w:rPr>
          <w:rFonts w:ascii="Times New Roman" w:hAnsi="Times New Roman" w:cs="Times New Roman"/>
          <w:sz w:val="24"/>
          <w:szCs w:val="24"/>
        </w:rPr>
        <w:t xml:space="preserve">to file </w:t>
      </w:r>
      <w:r w:rsidR="00F645FD">
        <w:rPr>
          <w:rFonts w:ascii="Times New Roman" w:hAnsi="Times New Roman" w:cs="Times New Roman"/>
          <w:sz w:val="24"/>
          <w:szCs w:val="24"/>
        </w:rPr>
        <w:t>grievances</w:t>
      </w:r>
      <w:bookmarkStart w:id="0" w:name="_GoBack"/>
      <w:bookmarkEnd w:id="0"/>
      <w:r w:rsidR="00F80E4E" w:rsidRPr="00D21F1A">
        <w:rPr>
          <w:rFonts w:ascii="Times New Roman" w:hAnsi="Times New Roman" w:cs="Times New Roman"/>
          <w:sz w:val="24"/>
          <w:szCs w:val="24"/>
        </w:rPr>
        <w:t xml:space="preserve"> about the services you receive. </w:t>
      </w:r>
      <w:r w:rsidR="00FE48CD" w:rsidRPr="00D21F1A">
        <w:rPr>
          <w:rFonts w:ascii="Times New Roman" w:hAnsi="Times New Roman" w:cs="Times New Roman"/>
          <w:sz w:val="24"/>
          <w:szCs w:val="24"/>
        </w:rPr>
        <w:t xml:space="preserve">We </w:t>
      </w:r>
      <w:r w:rsidR="00F80E4E" w:rsidRPr="00D21F1A">
        <w:rPr>
          <w:rFonts w:ascii="Times New Roman" w:hAnsi="Times New Roman" w:cs="Times New Roman"/>
          <w:sz w:val="24"/>
          <w:szCs w:val="24"/>
        </w:rPr>
        <w:t xml:space="preserve">strongly encourage you </w:t>
      </w:r>
      <w:r w:rsidR="00FE48CD" w:rsidRPr="00D21F1A">
        <w:rPr>
          <w:rFonts w:ascii="Times New Roman" w:hAnsi="Times New Roman" w:cs="Times New Roman"/>
          <w:sz w:val="24"/>
          <w:szCs w:val="24"/>
        </w:rPr>
        <w:t>to request a full copy</w:t>
      </w:r>
      <w:r w:rsidR="00F80E4E" w:rsidRPr="00D21F1A">
        <w:rPr>
          <w:rFonts w:ascii="Times New Roman" w:hAnsi="Times New Roman" w:cs="Times New Roman"/>
          <w:sz w:val="24"/>
          <w:szCs w:val="24"/>
        </w:rPr>
        <w:t xml:space="preserve"> of our </w:t>
      </w:r>
      <w:r w:rsidR="00EF330C">
        <w:rPr>
          <w:rFonts w:ascii="Times New Roman" w:hAnsi="Times New Roman" w:cs="Times New Roman"/>
          <w:sz w:val="24"/>
          <w:szCs w:val="24"/>
        </w:rPr>
        <w:t xml:space="preserve">Grievance and Appeal </w:t>
      </w:r>
      <w:r w:rsidR="00FE48CD" w:rsidRPr="00D21F1A">
        <w:rPr>
          <w:rFonts w:ascii="Times New Roman" w:hAnsi="Times New Roman" w:cs="Times New Roman"/>
          <w:sz w:val="24"/>
          <w:szCs w:val="24"/>
        </w:rPr>
        <w:t xml:space="preserve">Policy </w:t>
      </w:r>
      <w:r w:rsidR="00FE48CD" w:rsidRPr="00D21F1A">
        <w:rPr>
          <w:rFonts w:ascii="Times New Roman" w:hAnsi="Times New Roman" w:cs="Times New Roman"/>
          <w:sz w:val="24"/>
          <w:szCs w:val="24"/>
        </w:rPr>
        <w:lastRenderedPageBreak/>
        <w:t>and Procedures, as it contains detailed information</w:t>
      </w:r>
      <w:r w:rsidR="00F80E4E" w:rsidRPr="00D21F1A">
        <w:rPr>
          <w:rFonts w:ascii="Times New Roman" w:hAnsi="Times New Roman" w:cs="Times New Roman"/>
          <w:sz w:val="24"/>
          <w:szCs w:val="24"/>
        </w:rPr>
        <w:t xml:space="preserve"> </w:t>
      </w:r>
      <w:r w:rsidR="00FE48CD" w:rsidRPr="00D21F1A">
        <w:rPr>
          <w:rFonts w:ascii="Times New Roman" w:hAnsi="Times New Roman" w:cs="Times New Roman"/>
          <w:sz w:val="24"/>
          <w:szCs w:val="24"/>
        </w:rPr>
        <w:t xml:space="preserve">that is </w:t>
      </w:r>
      <w:r w:rsidR="00EF330C">
        <w:rPr>
          <w:rFonts w:ascii="Times New Roman" w:hAnsi="Times New Roman" w:cs="Times New Roman"/>
          <w:sz w:val="24"/>
          <w:szCs w:val="24"/>
        </w:rPr>
        <w:t>designed to help you through the</w:t>
      </w:r>
      <w:r w:rsidR="00FE48CD" w:rsidRPr="00D21F1A">
        <w:rPr>
          <w:rFonts w:ascii="Times New Roman" w:hAnsi="Times New Roman" w:cs="Times New Roman"/>
          <w:sz w:val="24"/>
          <w:szCs w:val="24"/>
        </w:rPr>
        <w:t>se processes.</w:t>
      </w:r>
      <w:r w:rsidR="00F80E4E" w:rsidRPr="00D21F1A">
        <w:rPr>
          <w:rFonts w:ascii="Times New Roman" w:hAnsi="Times New Roman" w:cs="Times New Roman"/>
          <w:sz w:val="24"/>
          <w:szCs w:val="24"/>
        </w:rPr>
        <w:t xml:space="preserve"> </w:t>
      </w:r>
      <w:r w:rsidR="00FE48CD" w:rsidRPr="00D21F1A">
        <w:rPr>
          <w:rFonts w:ascii="Times New Roman" w:hAnsi="Times New Roman" w:cs="Times New Roman"/>
          <w:sz w:val="24"/>
          <w:szCs w:val="24"/>
        </w:rPr>
        <w:t>Speak to your provider</w:t>
      </w:r>
      <w:r w:rsidR="0066515D" w:rsidRPr="00D21F1A">
        <w:rPr>
          <w:rFonts w:ascii="Times New Roman" w:hAnsi="Times New Roman" w:cs="Times New Roman"/>
          <w:sz w:val="24"/>
          <w:szCs w:val="24"/>
        </w:rPr>
        <w:t xml:space="preserve"> or front desk staff to request </w:t>
      </w:r>
      <w:r w:rsidR="00FE48CD" w:rsidRPr="00D21F1A">
        <w:rPr>
          <w:rFonts w:ascii="Times New Roman" w:hAnsi="Times New Roman" w:cs="Times New Roman"/>
          <w:sz w:val="24"/>
          <w:szCs w:val="24"/>
        </w:rPr>
        <w:t>more information</w:t>
      </w:r>
      <w:r w:rsidR="0066515D" w:rsidRPr="00D21F1A">
        <w:rPr>
          <w:rFonts w:ascii="Times New Roman" w:hAnsi="Times New Roman" w:cs="Times New Roman"/>
          <w:sz w:val="24"/>
          <w:szCs w:val="24"/>
        </w:rPr>
        <w:t xml:space="preserve">. For your convenience, we have </w:t>
      </w:r>
      <w:r w:rsidR="00FE48CD" w:rsidRPr="00D21F1A">
        <w:rPr>
          <w:rFonts w:ascii="Times New Roman" w:hAnsi="Times New Roman" w:cs="Times New Roman"/>
          <w:sz w:val="24"/>
          <w:szCs w:val="24"/>
        </w:rPr>
        <w:t>summarized the policy on the next several pages.</w:t>
      </w:r>
    </w:p>
    <w:p w14:paraId="7A79D533" w14:textId="77777777" w:rsidR="00FE48CD" w:rsidRPr="00D21F1A" w:rsidRDefault="00F40CD9" w:rsidP="00354A88">
      <w:pPr>
        <w:rPr>
          <w:rFonts w:ascii="Times New Roman" w:hAnsi="Times New Roman" w:cs="Times New Roman"/>
          <w:sz w:val="24"/>
          <w:szCs w:val="24"/>
        </w:rPr>
      </w:pPr>
      <w:r>
        <w:rPr>
          <w:rFonts w:ascii="Times New Roman" w:hAnsi="Times New Roman" w:cs="Times New Roman"/>
          <w:sz w:val="24"/>
          <w:szCs w:val="24"/>
        </w:rPr>
        <w:t>Definitions</w:t>
      </w:r>
      <w:r w:rsidR="00D21B07">
        <w:rPr>
          <w:rFonts w:ascii="Times New Roman" w:hAnsi="Times New Roman" w:cs="Times New Roman"/>
          <w:sz w:val="24"/>
          <w:szCs w:val="24"/>
        </w:rPr>
        <w:br/>
      </w:r>
      <w:r w:rsidR="00FE48CD" w:rsidRPr="00D21B07">
        <w:rPr>
          <w:rFonts w:ascii="Times New Roman" w:hAnsi="Times New Roman" w:cs="Times New Roman"/>
          <w:sz w:val="24"/>
          <w:szCs w:val="24"/>
        </w:rPr>
        <w:t>Adverse Benefit Dete</w:t>
      </w:r>
      <w:r w:rsidR="0066515D" w:rsidRPr="00D21B07">
        <w:rPr>
          <w:rFonts w:ascii="Times New Roman" w:hAnsi="Times New Roman" w:cs="Times New Roman"/>
          <w:sz w:val="24"/>
          <w:szCs w:val="24"/>
        </w:rPr>
        <w:t>rmination: refers</w:t>
      </w:r>
      <w:r w:rsidR="0066515D" w:rsidRPr="00D21F1A">
        <w:rPr>
          <w:rFonts w:ascii="Times New Roman" w:hAnsi="Times New Roman" w:cs="Times New Roman"/>
          <w:sz w:val="24"/>
          <w:szCs w:val="24"/>
        </w:rPr>
        <w:t xml:space="preserve"> to any of the </w:t>
      </w:r>
      <w:r w:rsidR="00FE48CD" w:rsidRPr="00D21F1A">
        <w:rPr>
          <w:rFonts w:ascii="Times New Roman" w:hAnsi="Times New Roman" w:cs="Times New Roman"/>
          <w:sz w:val="24"/>
          <w:szCs w:val="24"/>
        </w:rPr>
        <w:t>following:</w:t>
      </w:r>
    </w:p>
    <w:p w14:paraId="2EF4FBD7"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Denial or limit</w:t>
      </w:r>
      <w:r w:rsidR="0066515D" w:rsidRPr="00D21F1A">
        <w:rPr>
          <w:rFonts w:ascii="Times New Roman" w:hAnsi="Times New Roman" w:cs="Times New Roman"/>
          <w:sz w:val="24"/>
          <w:szCs w:val="24"/>
        </w:rPr>
        <w:t xml:space="preserve">ed authorization of a requested </w:t>
      </w:r>
      <w:r w:rsidRPr="00D21F1A">
        <w:rPr>
          <w:rFonts w:ascii="Times New Roman" w:hAnsi="Times New Roman" w:cs="Times New Roman"/>
          <w:sz w:val="24"/>
          <w:szCs w:val="24"/>
        </w:rPr>
        <w:t>service, includ</w:t>
      </w:r>
      <w:r w:rsidR="0066515D" w:rsidRPr="00D21F1A">
        <w:rPr>
          <w:rFonts w:ascii="Times New Roman" w:hAnsi="Times New Roman" w:cs="Times New Roman"/>
          <w:sz w:val="24"/>
          <w:szCs w:val="24"/>
        </w:rPr>
        <w:t xml:space="preserve">ing determinations based on the </w:t>
      </w:r>
      <w:r w:rsidRPr="00D21F1A">
        <w:rPr>
          <w:rFonts w:ascii="Times New Roman" w:hAnsi="Times New Roman" w:cs="Times New Roman"/>
          <w:sz w:val="24"/>
          <w:szCs w:val="24"/>
        </w:rPr>
        <w:t>type or level of s</w:t>
      </w:r>
      <w:r w:rsidR="0066515D" w:rsidRPr="00D21F1A">
        <w:rPr>
          <w:rFonts w:ascii="Times New Roman" w:hAnsi="Times New Roman" w:cs="Times New Roman"/>
          <w:sz w:val="24"/>
          <w:szCs w:val="24"/>
        </w:rPr>
        <w:t xml:space="preserve">ervice, requirements of medical </w:t>
      </w:r>
      <w:r w:rsidRPr="00D21F1A">
        <w:rPr>
          <w:rFonts w:ascii="Times New Roman" w:hAnsi="Times New Roman" w:cs="Times New Roman"/>
          <w:sz w:val="24"/>
          <w:szCs w:val="24"/>
        </w:rPr>
        <w:t>necessity, appropriate</w:t>
      </w:r>
      <w:r w:rsidR="0066515D" w:rsidRPr="00D21F1A">
        <w:rPr>
          <w:rFonts w:ascii="Times New Roman" w:hAnsi="Times New Roman" w:cs="Times New Roman"/>
          <w:sz w:val="24"/>
          <w:szCs w:val="24"/>
        </w:rPr>
        <w:t xml:space="preserve">ness, setting, or effectiveness </w:t>
      </w:r>
      <w:r w:rsidRPr="00D21F1A">
        <w:rPr>
          <w:rFonts w:ascii="Times New Roman" w:hAnsi="Times New Roman" w:cs="Times New Roman"/>
          <w:sz w:val="24"/>
          <w:szCs w:val="24"/>
        </w:rPr>
        <w:t>of a covered service</w:t>
      </w:r>
    </w:p>
    <w:p w14:paraId="076E39C1"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Reduction, suspension,</w:t>
      </w:r>
      <w:r w:rsidR="0066515D" w:rsidRPr="00D21F1A">
        <w:rPr>
          <w:rFonts w:ascii="Times New Roman" w:hAnsi="Times New Roman" w:cs="Times New Roman"/>
          <w:sz w:val="24"/>
          <w:szCs w:val="24"/>
        </w:rPr>
        <w:t xml:space="preserve"> or termination of a previously </w:t>
      </w:r>
      <w:r w:rsidRPr="00D21F1A">
        <w:rPr>
          <w:rFonts w:ascii="Times New Roman" w:hAnsi="Times New Roman" w:cs="Times New Roman"/>
          <w:sz w:val="24"/>
          <w:szCs w:val="24"/>
        </w:rPr>
        <w:t>authorized service</w:t>
      </w:r>
    </w:p>
    <w:p w14:paraId="2AAA6201"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Denial, in who</w:t>
      </w:r>
      <w:r w:rsidR="0066515D" w:rsidRPr="00D21F1A">
        <w:rPr>
          <w:rFonts w:ascii="Times New Roman" w:hAnsi="Times New Roman" w:cs="Times New Roman"/>
          <w:sz w:val="24"/>
          <w:szCs w:val="24"/>
        </w:rPr>
        <w:t xml:space="preserve">le or in part, of payment for a </w:t>
      </w:r>
      <w:r w:rsidRPr="00D21F1A">
        <w:rPr>
          <w:rFonts w:ascii="Times New Roman" w:hAnsi="Times New Roman" w:cs="Times New Roman"/>
          <w:sz w:val="24"/>
          <w:szCs w:val="24"/>
        </w:rPr>
        <w:t>service</w:t>
      </w:r>
    </w:p>
    <w:p w14:paraId="657E7F60"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xml:space="preserve">• Failure to provide </w:t>
      </w:r>
      <w:r w:rsidR="0066515D" w:rsidRPr="00D21F1A">
        <w:rPr>
          <w:rFonts w:ascii="Times New Roman" w:hAnsi="Times New Roman" w:cs="Times New Roman"/>
          <w:sz w:val="24"/>
          <w:szCs w:val="24"/>
        </w:rPr>
        <w:t xml:space="preserve">services in a timely manner, as </w:t>
      </w:r>
      <w:r w:rsidRPr="00D21F1A">
        <w:rPr>
          <w:rFonts w:ascii="Times New Roman" w:hAnsi="Times New Roman" w:cs="Times New Roman"/>
          <w:sz w:val="24"/>
          <w:szCs w:val="24"/>
        </w:rPr>
        <w:t>defined by the Agency of Human Services</w:t>
      </w:r>
    </w:p>
    <w:p w14:paraId="40E97CDD"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Failure to act within e</w:t>
      </w:r>
      <w:r w:rsidR="0066515D" w:rsidRPr="00D21F1A">
        <w:rPr>
          <w:rFonts w:ascii="Times New Roman" w:hAnsi="Times New Roman" w:cs="Times New Roman"/>
          <w:sz w:val="24"/>
          <w:szCs w:val="24"/>
        </w:rPr>
        <w:t xml:space="preserve">stablished timeframes regarding </w:t>
      </w:r>
      <w:r w:rsidRPr="00D21F1A">
        <w:rPr>
          <w:rFonts w:ascii="Times New Roman" w:hAnsi="Times New Roman" w:cs="Times New Roman"/>
          <w:sz w:val="24"/>
          <w:szCs w:val="24"/>
        </w:rPr>
        <w:t>standard resolution of grievances and appeals</w:t>
      </w:r>
    </w:p>
    <w:p w14:paraId="5867EED8"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Denial of a beneficia</w:t>
      </w:r>
      <w:r w:rsidR="0066515D" w:rsidRPr="00D21F1A">
        <w:rPr>
          <w:rFonts w:ascii="Times New Roman" w:hAnsi="Times New Roman" w:cs="Times New Roman"/>
          <w:sz w:val="24"/>
          <w:szCs w:val="24"/>
        </w:rPr>
        <w:t xml:space="preserve">ry’s request to obtain services </w:t>
      </w:r>
      <w:r w:rsidRPr="00D21F1A">
        <w:rPr>
          <w:rFonts w:ascii="Times New Roman" w:hAnsi="Times New Roman" w:cs="Times New Roman"/>
          <w:sz w:val="24"/>
          <w:szCs w:val="24"/>
        </w:rPr>
        <w:t>outside the network</w:t>
      </w:r>
    </w:p>
    <w:p w14:paraId="2642B607"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 Denial of a beneficiary’s</w:t>
      </w:r>
      <w:r w:rsidR="0066515D" w:rsidRPr="00D21F1A">
        <w:rPr>
          <w:rFonts w:ascii="Times New Roman" w:hAnsi="Times New Roman" w:cs="Times New Roman"/>
          <w:sz w:val="24"/>
          <w:szCs w:val="24"/>
        </w:rPr>
        <w:t xml:space="preserve"> request to dispute a financial </w:t>
      </w:r>
      <w:r w:rsidRPr="00D21F1A">
        <w:rPr>
          <w:rFonts w:ascii="Times New Roman" w:hAnsi="Times New Roman" w:cs="Times New Roman"/>
          <w:sz w:val="24"/>
          <w:szCs w:val="24"/>
        </w:rPr>
        <w:t>liability, incl</w:t>
      </w:r>
      <w:r w:rsidR="0066515D" w:rsidRPr="00D21F1A">
        <w:rPr>
          <w:rFonts w:ascii="Times New Roman" w:hAnsi="Times New Roman" w:cs="Times New Roman"/>
          <w:sz w:val="24"/>
          <w:szCs w:val="24"/>
        </w:rPr>
        <w:t xml:space="preserve">uding cost sharing, copayments, </w:t>
      </w:r>
      <w:r w:rsidRPr="00D21F1A">
        <w:rPr>
          <w:rFonts w:ascii="Times New Roman" w:hAnsi="Times New Roman" w:cs="Times New Roman"/>
          <w:sz w:val="24"/>
          <w:szCs w:val="24"/>
        </w:rPr>
        <w:t>premiums, dedu</w:t>
      </w:r>
      <w:r w:rsidR="0066515D" w:rsidRPr="00D21F1A">
        <w:rPr>
          <w:rFonts w:ascii="Times New Roman" w:hAnsi="Times New Roman" w:cs="Times New Roman"/>
          <w:sz w:val="24"/>
          <w:szCs w:val="24"/>
        </w:rPr>
        <w:t xml:space="preserve">ctibles, coinsurance, and other </w:t>
      </w:r>
      <w:r w:rsidRPr="00D21F1A">
        <w:rPr>
          <w:rFonts w:ascii="Times New Roman" w:hAnsi="Times New Roman" w:cs="Times New Roman"/>
          <w:sz w:val="24"/>
          <w:szCs w:val="24"/>
        </w:rPr>
        <w:t>beneficiary liabilities</w:t>
      </w:r>
    </w:p>
    <w:p w14:paraId="684DF10C" w14:textId="75248207" w:rsidR="00FE48CD" w:rsidRPr="00D21F1A" w:rsidRDefault="00FE48CD" w:rsidP="00354A88">
      <w:pPr>
        <w:rPr>
          <w:rFonts w:ascii="Times New Roman" w:hAnsi="Times New Roman" w:cs="Times New Roman"/>
          <w:sz w:val="24"/>
          <w:szCs w:val="24"/>
        </w:rPr>
      </w:pPr>
      <w:r w:rsidRPr="00D21B07">
        <w:rPr>
          <w:rFonts w:ascii="Times New Roman" w:hAnsi="Times New Roman" w:cs="Times New Roman"/>
          <w:sz w:val="24"/>
          <w:szCs w:val="24"/>
        </w:rPr>
        <w:t>Appeal (appli</w:t>
      </w:r>
      <w:r w:rsidR="0066515D" w:rsidRPr="00D21B07">
        <w:rPr>
          <w:rFonts w:ascii="Times New Roman" w:hAnsi="Times New Roman" w:cs="Times New Roman"/>
          <w:sz w:val="24"/>
          <w:szCs w:val="24"/>
        </w:rPr>
        <w:t xml:space="preserve">es to individuals with Medicare </w:t>
      </w:r>
      <w:r w:rsidRPr="00D21B07">
        <w:rPr>
          <w:rFonts w:ascii="Times New Roman" w:hAnsi="Times New Roman" w:cs="Times New Roman"/>
          <w:sz w:val="24"/>
          <w:szCs w:val="24"/>
        </w:rPr>
        <w:t>or Medicaid):</w:t>
      </w:r>
      <w:r w:rsidRPr="00D21F1A">
        <w:rPr>
          <w:rFonts w:ascii="Times New Roman" w:hAnsi="Times New Roman" w:cs="Times New Roman"/>
          <w:sz w:val="24"/>
          <w:szCs w:val="24"/>
        </w:rPr>
        <w:t xml:space="preserve"> a form</w:t>
      </w:r>
      <w:r w:rsidR="0066515D" w:rsidRPr="00D21F1A">
        <w:rPr>
          <w:rFonts w:ascii="Times New Roman" w:hAnsi="Times New Roman" w:cs="Times New Roman"/>
          <w:sz w:val="24"/>
          <w:szCs w:val="24"/>
        </w:rPr>
        <w:t xml:space="preserve">al oral or written request from </w:t>
      </w:r>
      <w:r w:rsidRPr="00D21F1A">
        <w:rPr>
          <w:rFonts w:ascii="Times New Roman" w:hAnsi="Times New Roman" w:cs="Times New Roman"/>
          <w:sz w:val="24"/>
          <w:szCs w:val="24"/>
        </w:rPr>
        <w:t>a consumer to the a</w:t>
      </w:r>
      <w:r w:rsidR="0066515D" w:rsidRPr="00D21F1A">
        <w:rPr>
          <w:rFonts w:ascii="Times New Roman" w:hAnsi="Times New Roman" w:cs="Times New Roman"/>
          <w:sz w:val="24"/>
          <w:szCs w:val="24"/>
        </w:rPr>
        <w:t xml:space="preserve">gency to review its decision on </w:t>
      </w:r>
      <w:r w:rsidRPr="00D21F1A">
        <w:rPr>
          <w:rFonts w:ascii="Times New Roman" w:hAnsi="Times New Roman" w:cs="Times New Roman"/>
          <w:sz w:val="24"/>
          <w:szCs w:val="24"/>
        </w:rPr>
        <w:t>an adverse benefit d</w:t>
      </w:r>
      <w:r w:rsidR="0066515D" w:rsidRPr="00D21F1A">
        <w:rPr>
          <w:rFonts w:ascii="Times New Roman" w:hAnsi="Times New Roman" w:cs="Times New Roman"/>
          <w:sz w:val="24"/>
          <w:szCs w:val="24"/>
        </w:rPr>
        <w:t xml:space="preserve">etermination. An </w:t>
      </w:r>
      <w:r w:rsidRPr="00D21F1A">
        <w:rPr>
          <w:rFonts w:ascii="Times New Roman" w:hAnsi="Times New Roman" w:cs="Times New Roman"/>
          <w:sz w:val="24"/>
          <w:szCs w:val="24"/>
        </w:rPr>
        <w:t xml:space="preserve">expedited appeal is an </w:t>
      </w:r>
      <w:r w:rsidR="0066515D" w:rsidRPr="00D21F1A">
        <w:rPr>
          <w:rFonts w:ascii="Times New Roman" w:hAnsi="Times New Roman" w:cs="Times New Roman"/>
          <w:sz w:val="24"/>
          <w:szCs w:val="24"/>
        </w:rPr>
        <w:t xml:space="preserve">appeal in an emergent situation </w:t>
      </w:r>
      <w:r w:rsidRPr="00D21F1A">
        <w:rPr>
          <w:rFonts w:ascii="Times New Roman" w:hAnsi="Times New Roman" w:cs="Times New Roman"/>
          <w:sz w:val="24"/>
          <w:szCs w:val="24"/>
        </w:rPr>
        <w:t>which could seri</w:t>
      </w:r>
      <w:r w:rsidR="0066515D" w:rsidRPr="00D21F1A">
        <w:rPr>
          <w:rFonts w:ascii="Times New Roman" w:hAnsi="Times New Roman" w:cs="Times New Roman"/>
          <w:sz w:val="24"/>
          <w:szCs w:val="24"/>
        </w:rPr>
        <w:t xml:space="preserve">ously jeopardize the consumer’s </w:t>
      </w:r>
      <w:r w:rsidRPr="00D21F1A">
        <w:rPr>
          <w:rFonts w:ascii="Times New Roman" w:hAnsi="Times New Roman" w:cs="Times New Roman"/>
          <w:sz w:val="24"/>
          <w:szCs w:val="24"/>
        </w:rPr>
        <w:t>life; health; or ability</w:t>
      </w:r>
      <w:r w:rsidR="0066515D" w:rsidRPr="00D21F1A">
        <w:rPr>
          <w:rFonts w:ascii="Times New Roman" w:hAnsi="Times New Roman" w:cs="Times New Roman"/>
          <w:sz w:val="24"/>
          <w:szCs w:val="24"/>
        </w:rPr>
        <w:t xml:space="preserve"> to attain, maintain, or regain </w:t>
      </w:r>
      <w:r w:rsidRPr="00D21F1A">
        <w:rPr>
          <w:rFonts w:ascii="Times New Roman" w:hAnsi="Times New Roman" w:cs="Times New Roman"/>
          <w:sz w:val="24"/>
          <w:szCs w:val="24"/>
        </w:rPr>
        <w:t>maximum function.</w:t>
      </w:r>
    </w:p>
    <w:p w14:paraId="112556A5" w14:textId="77777777" w:rsidR="0066515D" w:rsidRPr="00D21F1A" w:rsidRDefault="00FE48CD" w:rsidP="00354A88">
      <w:pPr>
        <w:rPr>
          <w:rFonts w:ascii="Times New Roman" w:hAnsi="Times New Roman" w:cs="Times New Roman"/>
          <w:sz w:val="24"/>
          <w:szCs w:val="24"/>
        </w:rPr>
      </w:pPr>
      <w:r w:rsidRPr="00D21B07">
        <w:rPr>
          <w:rFonts w:ascii="Times New Roman" w:hAnsi="Times New Roman" w:cs="Times New Roman"/>
          <w:sz w:val="24"/>
          <w:szCs w:val="24"/>
        </w:rPr>
        <w:t>Authorized Repres</w:t>
      </w:r>
      <w:r w:rsidR="0066515D" w:rsidRPr="00D21B07">
        <w:rPr>
          <w:rFonts w:ascii="Times New Roman" w:hAnsi="Times New Roman" w:cs="Times New Roman"/>
          <w:sz w:val="24"/>
          <w:szCs w:val="24"/>
        </w:rPr>
        <w:t>entative: an</w:t>
      </w:r>
      <w:r w:rsidR="0066515D" w:rsidRPr="00D21F1A">
        <w:rPr>
          <w:rFonts w:ascii="Times New Roman" w:hAnsi="Times New Roman" w:cs="Times New Roman"/>
          <w:sz w:val="24"/>
          <w:szCs w:val="24"/>
        </w:rPr>
        <w:t xml:space="preserve"> individual, either </w:t>
      </w:r>
      <w:r w:rsidRPr="00D21F1A">
        <w:rPr>
          <w:rFonts w:ascii="Times New Roman" w:hAnsi="Times New Roman" w:cs="Times New Roman"/>
          <w:sz w:val="24"/>
          <w:szCs w:val="24"/>
        </w:rPr>
        <w:t>appointed by a client or</w:t>
      </w:r>
      <w:r w:rsidR="0066515D" w:rsidRPr="00D21F1A">
        <w:rPr>
          <w:rFonts w:ascii="Times New Roman" w:hAnsi="Times New Roman" w:cs="Times New Roman"/>
          <w:sz w:val="24"/>
          <w:szCs w:val="24"/>
        </w:rPr>
        <w:t xml:space="preserve"> authorized under state law, to </w:t>
      </w:r>
      <w:r w:rsidRPr="00D21F1A">
        <w:rPr>
          <w:rFonts w:ascii="Times New Roman" w:hAnsi="Times New Roman" w:cs="Times New Roman"/>
          <w:sz w:val="24"/>
          <w:szCs w:val="24"/>
        </w:rPr>
        <w:t>act on behalf of the c</w:t>
      </w:r>
      <w:r w:rsidR="0066515D" w:rsidRPr="00D21F1A">
        <w:rPr>
          <w:rFonts w:ascii="Times New Roman" w:hAnsi="Times New Roman" w:cs="Times New Roman"/>
          <w:sz w:val="24"/>
          <w:szCs w:val="24"/>
        </w:rPr>
        <w:t xml:space="preserve">lient obtaining a determination </w:t>
      </w:r>
      <w:r w:rsidRPr="00D21F1A">
        <w:rPr>
          <w:rFonts w:ascii="Times New Roman" w:hAnsi="Times New Roman" w:cs="Times New Roman"/>
          <w:sz w:val="24"/>
          <w:szCs w:val="24"/>
        </w:rPr>
        <w:t>or dealing with any level of the griev</w:t>
      </w:r>
      <w:r w:rsidR="0066515D" w:rsidRPr="00D21F1A">
        <w:rPr>
          <w:rFonts w:ascii="Times New Roman" w:hAnsi="Times New Roman" w:cs="Times New Roman"/>
          <w:sz w:val="24"/>
          <w:szCs w:val="24"/>
        </w:rPr>
        <w:t xml:space="preserve">ance or appeal </w:t>
      </w:r>
      <w:r w:rsidRPr="00D21F1A">
        <w:rPr>
          <w:rFonts w:ascii="Times New Roman" w:hAnsi="Times New Roman" w:cs="Times New Roman"/>
          <w:sz w:val="24"/>
          <w:szCs w:val="24"/>
        </w:rPr>
        <w:t>process. Unless o</w:t>
      </w:r>
      <w:r w:rsidR="0066515D" w:rsidRPr="00D21F1A">
        <w:rPr>
          <w:rFonts w:ascii="Times New Roman" w:hAnsi="Times New Roman" w:cs="Times New Roman"/>
          <w:sz w:val="24"/>
          <w:szCs w:val="24"/>
        </w:rPr>
        <w:t xml:space="preserve">therwise stated, the authorized </w:t>
      </w:r>
      <w:r w:rsidRPr="00D21F1A">
        <w:rPr>
          <w:rFonts w:ascii="Times New Roman" w:hAnsi="Times New Roman" w:cs="Times New Roman"/>
          <w:sz w:val="24"/>
          <w:szCs w:val="24"/>
        </w:rPr>
        <w:t>representative has all of the</w:t>
      </w:r>
      <w:r w:rsidR="0066515D" w:rsidRPr="00D21F1A">
        <w:rPr>
          <w:rFonts w:ascii="Times New Roman" w:hAnsi="Times New Roman" w:cs="Times New Roman"/>
          <w:sz w:val="24"/>
          <w:szCs w:val="24"/>
        </w:rPr>
        <w:t xml:space="preserve"> rights and responsibilities of the client they represent. </w:t>
      </w:r>
    </w:p>
    <w:p w14:paraId="34FD0D34" w14:textId="77777777" w:rsidR="0066515D" w:rsidRPr="00D21F1A" w:rsidRDefault="00FE48CD" w:rsidP="00354A88">
      <w:pPr>
        <w:rPr>
          <w:rFonts w:ascii="Times New Roman" w:hAnsi="Times New Roman" w:cs="Times New Roman"/>
          <w:sz w:val="24"/>
          <w:szCs w:val="24"/>
        </w:rPr>
      </w:pPr>
      <w:r w:rsidRPr="00B623DA">
        <w:rPr>
          <w:rFonts w:ascii="Times New Roman" w:hAnsi="Times New Roman" w:cs="Times New Roman"/>
          <w:sz w:val="24"/>
          <w:szCs w:val="24"/>
        </w:rPr>
        <w:t>Fair Hearing:</w:t>
      </w:r>
      <w:r w:rsidRPr="00D21F1A">
        <w:rPr>
          <w:rFonts w:ascii="Times New Roman" w:hAnsi="Times New Roman" w:cs="Times New Roman"/>
          <w:sz w:val="24"/>
          <w:szCs w:val="24"/>
        </w:rPr>
        <w:t xml:space="preserve"> This is</w:t>
      </w:r>
      <w:r w:rsidR="0066515D" w:rsidRPr="00D21F1A">
        <w:rPr>
          <w:rFonts w:ascii="Times New Roman" w:hAnsi="Times New Roman" w:cs="Times New Roman"/>
          <w:sz w:val="24"/>
          <w:szCs w:val="24"/>
        </w:rPr>
        <w:t xml:space="preserve"> a quasi-judicial process where </w:t>
      </w:r>
      <w:r w:rsidRPr="00D21F1A">
        <w:rPr>
          <w:rFonts w:ascii="Times New Roman" w:hAnsi="Times New Roman" w:cs="Times New Roman"/>
          <w:sz w:val="24"/>
          <w:szCs w:val="24"/>
        </w:rPr>
        <w:t>the consumer and the designated agency each prese</w:t>
      </w:r>
      <w:r w:rsidR="0066515D" w:rsidRPr="00D21F1A">
        <w:rPr>
          <w:rFonts w:ascii="Times New Roman" w:hAnsi="Times New Roman" w:cs="Times New Roman"/>
          <w:sz w:val="24"/>
          <w:szCs w:val="24"/>
        </w:rPr>
        <w:t xml:space="preserve">nt </w:t>
      </w:r>
      <w:r w:rsidRPr="00D21F1A">
        <w:rPr>
          <w:rFonts w:ascii="Times New Roman" w:hAnsi="Times New Roman" w:cs="Times New Roman"/>
          <w:sz w:val="24"/>
          <w:szCs w:val="24"/>
        </w:rPr>
        <w:t>their side of the situ</w:t>
      </w:r>
      <w:r w:rsidR="0066515D" w:rsidRPr="00D21F1A">
        <w:rPr>
          <w:rFonts w:ascii="Times New Roman" w:hAnsi="Times New Roman" w:cs="Times New Roman"/>
          <w:sz w:val="24"/>
          <w:szCs w:val="24"/>
        </w:rPr>
        <w:t xml:space="preserve">ation to a professional hearing </w:t>
      </w:r>
      <w:r w:rsidRPr="00D21F1A">
        <w:rPr>
          <w:rFonts w:ascii="Times New Roman" w:hAnsi="Times New Roman" w:cs="Times New Roman"/>
          <w:sz w:val="24"/>
          <w:szCs w:val="24"/>
        </w:rPr>
        <w:t>officer. Fair hearings</w:t>
      </w:r>
      <w:r w:rsidR="0066515D" w:rsidRPr="00D21F1A">
        <w:rPr>
          <w:rFonts w:ascii="Times New Roman" w:hAnsi="Times New Roman" w:cs="Times New Roman"/>
          <w:sz w:val="24"/>
          <w:szCs w:val="24"/>
        </w:rPr>
        <w:t xml:space="preserve"> are only open as options after </w:t>
      </w:r>
      <w:r w:rsidRPr="00D21F1A">
        <w:rPr>
          <w:rFonts w:ascii="Times New Roman" w:hAnsi="Times New Roman" w:cs="Times New Roman"/>
          <w:sz w:val="24"/>
          <w:szCs w:val="24"/>
        </w:rPr>
        <w:t>the consumer has exh</w:t>
      </w:r>
      <w:r w:rsidR="0066515D" w:rsidRPr="00D21F1A">
        <w:rPr>
          <w:rFonts w:ascii="Times New Roman" w:hAnsi="Times New Roman" w:cs="Times New Roman"/>
          <w:sz w:val="24"/>
          <w:szCs w:val="24"/>
        </w:rPr>
        <w:t xml:space="preserve">austed Howard Center’s internal </w:t>
      </w:r>
      <w:r w:rsidRPr="00D21F1A">
        <w:rPr>
          <w:rFonts w:ascii="Times New Roman" w:hAnsi="Times New Roman" w:cs="Times New Roman"/>
          <w:sz w:val="24"/>
          <w:szCs w:val="24"/>
        </w:rPr>
        <w:t>process with regard to an</w:t>
      </w:r>
      <w:r w:rsidR="0066515D" w:rsidRPr="00D21F1A">
        <w:rPr>
          <w:rFonts w:ascii="Times New Roman" w:hAnsi="Times New Roman" w:cs="Times New Roman"/>
          <w:sz w:val="24"/>
          <w:szCs w:val="24"/>
        </w:rPr>
        <w:t xml:space="preserve"> adverse benefit determination. </w:t>
      </w:r>
    </w:p>
    <w:p w14:paraId="6AF04381" w14:textId="1F6375EB" w:rsidR="0066515D" w:rsidRPr="00D21F1A" w:rsidRDefault="00CD5563" w:rsidP="00354A88">
      <w:pPr>
        <w:rPr>
          <w:rFonts w:ascii="Times New Roman" w:hAnsi="Times New Roman" w:cs="Times New Roman"/>
          <w:sz w:val="24"/>
          <w:szCs w:val="24"/>
        </w:rPr>
      </w:pPr>
      <w:r>
        <w:rPr>
          <w:rFonts w:ascii="Times New Roman" w:hAnsi="Times New Roman" w:cs="Times New Roman"/>
          <w:sz w:val="24"/>
          <w:szCs w:val="24"/>
        </w:rPr>
        <w:t xml:space="preserve">Grievances: </w:t>
      </w:r>
      <w:r w:rsidR="00FE48CD" w:rsidRPr="00D21F1A">
        <w:rPr>
          <w:rFonts w:ascii="Times New Roman" w:hAnsi="Times New Roman" w:cs="Times New Roman"/>
          <w:sz w:val="24"/>
          <w:szCs w:val="24"/>
        </w:rPr>
        <w:t>a</w:t>
      </w:r>
      <w:r w:rsidR="0066515D" w:rsidRPr="00D21F1A">
        <w:rPr>
          <w:rFonts w:ascii="Times New Roman" w:hAnsi="Times New Roman" w:cs="Times New Roman"/>
          <w:sz w:val="24"/>
          <w:szCs w:val="24"/>
        </w:rPr>
        <w:t xml:space="preserve">n oral or written expression of </w:t>
      </w:r>
      <w:r w:rsidR="00FE48CD" w:rsidRPr="00D21F1A">
        <w:rPr>
          <w:rFonts w:ascii="Times New Roman" w:hAnsi="Times New Roman" w:cs="Times New Roman"/>
          <w:sz w:val="24"/>
          <w:szCs w:val="24"/>
        </w:rPr>
        <w:t>consumer dissatisfact</w:t>
      </w:r>
      <w:r w:rsidR="0066515D" w:rsidRPr="00D21F1A">
        <w:rPr>
          <w:rFonts w:ascii="Times New Roman" w:hAnsi="Times New Roman" w:cs="Times New Roman"/>
          <w:sz w:val="24"/>
          <w:szCs w:val="24"/>
        </w:rPr>
        <w:t xml:space="preserve">ion about any matter other than </w:t>
      </w:r>
      <w:r w:rsidR="00FE48CD" w:rsidRPr="00D21F1A">
        <w:rPr>
          <w:rFonts w:ascii="Times New Roman" w:hAnsi="Times New Roman" w:cs="Times New Roman"/>
          <w:sz w:val="24"/>
          <w:szCs w:val="24"/>
        </w:rPr>
        <w:t xml:space="preserve">an adverse benefit </w:t>
      </w:r>
      <w:r w:rsidR="0066515D" w:rsidRPr="00D21F1A">
        <w:rPr>
          <w:rFonts w:ascii="Times New Roman" w:hAnsi="Times New Roman" w:cs="Times New Roman"/>
          <w:sz w:val="24"/>
          <w:szCs w:val="24"/>
        </w:rPr>
        <w:t xml:space="preserve">determination. </w:t>
      </w:r>
    </w:p>
    <w:p w14:paraId="1E5A8DDF" w14:textId="77777777" w:rsidR="00B23213" w:rsidRPr="00D21F1A" w:rsidRDefault="00FE48CD" w:rsidP="00354A88">
      <w:pPr>
        <w:rPr>
          <w:rFonts w:ascii="Times New Roman" w:hAnsi="Times New Roman" w:cs="Times New Roman"/>
          <w:sz w:val="24"/>
          <w:szCs w:val="24"/>
        </w:rPr>
      </w:pPr>
      <w:r w:rsidRPr="00B623DA">
        <w:rPr>
          <w:rFonts w:ascii="Times New Roman" w:hAnsi="Times New Roman" w:cs="Times New Roman"/>
          <w:sz w:val="24"/>
          <w:szCs w:val="24"/>
        </w:rPr>
        <w:t>Grievance Re</w:t>
      </w:r>
      <w:r w:rsidR="0066515D" w:rsidRPr="00B623DA">
        <w:rPr>
          <w:rFonts w:ascii="Times New Roman" w:hAnsi="Times New Roman" w:cs="Times New Roman"/>
          <w:sz w:val="24"/>
          <w:szCs w:val="24"/>
        </w:rPr>
        <w:t>view:</w:t>
      </w:r>
      <w:r w:rsidR="0066515D" w:rsidRPr="00D21F1A">
        <w:rPr>
          <w:rFonts w:ascii="Times New Roman" w:hAnsi="Times New Roman" w:cs="Times New Roman"/>
          <w:sz w:val="24"/>
          <w:szCs w:val="24"/>
        </w:rPr>
        <w:t xml:space="preserve"> An internal review of the </w:t>
      </w:r>
      <w:r w:rsidRPr="00D21F1A">
        <w:rPr>
          <w:rFonts w:ascii="Times New Roman" w:hAnsi="Times New Roman" w:cs="Times New Roman"/>
          <w:sz w:val="24"/>
          <w:szCs w:val="24"/>
        </w:rPr>
        <w:t>grievance decision-maki</w:t>
      </w:r>
      <w:r w:rsidR="0066515D" w:rsidRPr="00D21F1A">
        <w:rPr>
          <w:rFonts w:ascii="Times New Roman" w:hAnsi="Times New Roman" w:cs="Times New Roman"/>
          <w:sz w:val="24"/>
          <w:szCs w:val="24"/>
        </w:rPr>
        <w:t>ng process by an unbiased third party within Howard Center.</w:t>
      </w:r>
    </w:p>
    <w:p w14:paraId="13016DF8" w14:textId="6EC93EBE" w:rsidR="00B623DA" w:rsidRDefault="00F40CD9" w:rsidP="00354A88">
      <w:pPr>
        <w:rPr>
          <w:rFonts w:ascii="Times New Roman" w:hAnsi="Times New Roman" w:cs="Times New Roman"/>
          <w:sz w:val="24"/>
          <w:szCs w:val="24"/>
        </w:rPr>
      </w:pPr>
      <w:r>
        <w:rPr>
          <w:rFonts w:ascii="Times New Roman" w:hAnsi="Times New Roman" w:cs="Times New Roman"/>
          <w:sz w:val="24"/>
          <w:szCs w:val="24"/>
        </w:rPr>
        <w:lastRenderedPageBreak/>
        <w:t>Policy</w:t>
      </w:r>
      <w:r w:rsidR="00B623DA">
        <w:rPr>
          <w:rFonts w:ascii="Times New Roman" w:hAnsi="Times New Roman" w:cs="Times New Roman"/>
          <w:sz w:val="24"/>
          <w:szCs w:val="24"/>
        </w:rPr>
        <w:br/>
      </w:r>
      <w:r w:rsidR="00CD5563">
        <w:rPr>
          <w:rFonts w:ascii="Times New Roman" w:hAnsi="Times New Roman" w:cs="Times New Roman"/>
          <w:sz w:val="24"/>
          <w:szCs w:val="24"/>
        </w:rPr>
        <w:t>A grievance</w:t>
      </w:r>
      <w:r w:rsidR="0066515D" w:rsidRPr="00D21F1A">
        <w:rPr>
          <w:rFonts w:ascii="Times New Roman" w:hAnsi="Times New Roman" w:cs="Times New Roman"/>
          <w:sz w:val="24"/>
          <w:szCs w:val="24"/>
        </w:rPr>
        <w:t xml:space="preserve"> or appeal will be </w:t>
      </w:r>
      <w:r w:rsidR="00FE48CD" w:rsidRPr="00D21F1A">
        <w:rPr>
          <w:rFonts w:ascii="Times New Roman" w:hAnsi="Times New Roman" w:cs="Times New Roman"/>
          <w:sz w:val="24"/>
          <w:szCs w:val="24"/>
        </w:rPr>
        <w:t>appropriately reviewed a</w:t>
      </w:r>
      <w:r w:rsidR="0066515D" w:rsidRPr="00D21F1A">
        <w:rPr>
          <w:rFonts w:ascii="Times New Roman" w:hAnsi="Times New Roman" w:cs="Times New Roman"/>
          <w:sz w:val="24"/>
          <w:szCs w:val="24"/>
        </w:rPr>
        <w:t xml:space="preserve">nd given due consideration in a </w:t>
      </w:r>
      <w:r w:rsidR="00FE48CD" w:rsidRPr="00D21F1A">
        <w:rPr>
          <w:rFonts w:ascii="Times New Roman" w:hAnsi="Times New Roman" w:cs="Times New Roman"/>
          <w:sz w:val="24"/>
          <w:szCs w:val="24"/>
        </w:rPr>
        <w:t>timely manner. Clients, a</w:t>
      </w:r>
      <w:r w:rsidR="0066515D" w:rsidRPr="00D21F1A">
        <w:rPr>
          <w:rFonts w:ascii="Times New Roman" w:hAnsi="Times New Roman" w:cs="Times New Roman"/>
          <w:sz w:val="24"/>
          <w:szCs w:val="24"/>
        </w:rPr>
        <w:t xml:space="preserve">nd/or guardians, if applicable, </w:t>
      </w:r>
      <w:r w:rsidR="00FE48CD" w:rsidRPr="00D21F1A">
        <w:rPr>
          <w:rFonts w:ascii="Times New Roman" w:hAnsi="Times New Roman" w:cs="Times New Roman"/>
          <w:sz w:val="24"/>
          <w:szCs w:val="24"/>
        </w:rPr>
        <w:t>will be informed of the ag</w:t>
      </w:r>
      <w:r w:rsidR="0066515D" w:rsidRPr="00D21F1A">
        <w:rPr>
          <w:rFonts w:ascii="Times New Roman" w:hAnsi="Times New Roman" w:cs="Times New Roman"/>
          <w:sz w:val="24"/>
          <w:szCs w:val="24"/>
        </w:rPr>
        <w:t xml:space="preserve">ency’s </w:t>
      </w:r>
      <w:r w:rsidR="00CD5563">
        <w:rPr>
          <w:rFonts w:ascii="Times New Roman" w:hAnsi="Times New Roman" w:cs="Times New Roman"/>
          <w:sz w:val="24"/>
          <w:szCs w:val="24"/>
        </w:rPr>
        <w:t>grievance</w:t>
      </w:r>
      <w:r w:rsidR="0066515D" w:rsidRPr="00D21F1A">
        <w:rPr>
          <w:rFonts w:ascii="Times New Roman" w:hAnsi="Times New Roman" w:cs="Times New Roman"/>
          <w:sz w:val="24"/>
          <w:szCs w:val="24"/>
        </w:rPr>
        <w:t xml:space="preserve"> </w:t>
      </w:r>
      <w:r w:rsidR="00FE48CD" w:rsidRPr="00D21F1A">
        <w:rPr>
          <w:rFonts w:ascii="Times New Roman" w:hAnsi="Times New Roman" w:cs="Times New Roman"/>
          <w:sz w:val="24"/>
          <w:szCs w:val="24"/>
        </w:rPr>
        <w:t>and appeal policy</w:t>
      </w:r>
      <w:r w:rsidR="0066515D" w:rsidRPr="00D21F1A">
        <w:rPr>
          <w:rFonts w:ascii="Times New Roman" w:hAnsi="Times New Roman" w:cs="Times New Roman"/>
          <w:sz w:val="24"/>
          <w:szCs w:val="24"/>
        </w:rPr>
        <w:t xml:space="preserve"> and procedures upon intake and </w:t>
      </w:r>
      <w:r w:rsidR="00FE48CD" w:rsidRPr="00D21F1A">
        <w:rPr>
          <w:rFonts w:ascii="Times New Roman" w:hAnsi="Times New Roman" w:cs="Times New Roman"/>
          <w:sz w:val="24"/>
          <w:szCs w:val="24"/>
        </w:rPr>
        <w:t>annually thereafter,</w:t>
      </w:r>
      <w:r w:rsidR="0066515D" w:rsidRPr="00D21F1A">
        <w:rPr>
          <w:rFonts w:ascii="Times New Roman" w:hAnsi="Times New Roman" w:cs="Times New Roman"/>
          <w:sz w:val="24"/>
          <w:szCs w:val="24"/>
        </w:rPr>
        <w:t xml:space="preserve"> or at a different frequency if </w:t>
      </w:r>
      <w:r w:rsidR="00FE48CD" w:rsidRPr="00D21F1A">
        <w:rPr>
          <w:rFonts w:ascii="Times New Roman" w:hAnsi="Times New Roman" w:cs="Times New Roman"/>
          <w:sz w:val="24"/>
          <w:szCs w:val="24"/>
        </w:rPr>
        <w:t xml:space="preserve">specific contracts </w:t>
      </w:r>
      <w:r w:rsidR="00CD5563">
        <w:rPr>
          <w:rFonts w:ascii="Times New Roman" w:hAnsi="Times New Roman" w:cs="Times New Roman"/>
          <w:sz w:val="24"/>
          <w:szCs w:val="24"/>
        </w:rPr>
        <w:t>dictate</w:t>
      </w:r>
      <w:r w:rsidR="0066515D" w:rsidRPr="00D21F1A">
        <w:rPr>
          <w:rFonts w:ascii="Times New Roman" w:hAnsi="Times New Roman" w:cs="Times New Roman"/>
          <w:sz w:val="24"/>
          <w:szCs w:val="24"/>
        </w:rPr>
        <w:t xml:space="preserve">. The policy and procedures </w:t>
      </w:r>
      <w:r w:rsidR="00FE48CD" w:rsidRPr="00D21F1A">
        <w:rPr>
          <w:rFonts w:ascii="Times New Roman" w:hAnsi="Times New Roman" w:cs="Times New Roman"/>
          <w:sz w:val="24"/>
          <w:szCs w:val="24"/>
        </w:rPr>
        <w:t>will also be posted in s</w:t>
      </w:r>
      <w:r w:rsidR="009935CF" w:rsidRPr="00D21F1A">
        <w:rPr>
          <w:rFonts w:ascii="Times New Roman" w:hAnsi="Times New Roman" w:cs="Times New Roman"/>
          <w:sz w:val="24"/>
          <w:szCs w:val="24"/>
        </w:rPr>
        <w:t>ervice locations</w:t>
      </w:r>
      <w:r w:rsidR="00CD5563">
        <w:rPr>
          <w:rFonts w:ascii="Times New Roman" w:hAnsi="Times New Roman" w:cs="Times New Roman"/>
          <w:sz w:val="24"/>
          <w:szCs w:val="24"/>
        </w:rPr>
        <w:t xml:space="preserve"> and on the agency’s website</w:t>
      </w:r>
      <w:r w:rsidR="009935CF" w:rsidRPr="00D21F1A">
        <w:rPr>
          <w:rFonts w:ascii="Times New Roman" w:hAnsi="Times New Roman" w:cs="Times New Roman"/>
          <w:sz w:val="24"/>
          <w:szCs w:val="24"/>
        </w:rPr>
        <w:t xml:space="preserve">. Additionally, </w:t>
      </w:r>
      <w:r w:rsidR="00FE48CD" w:rsidRPr="00D21F1A">
        <w:rPr>
          <w:rFonts w:ascii="Times New Roman" w:hAnsi="Times New Roman" w:cs="Times New Roman"/>
          <w:sz w:val="24"/>
          <w:szCs w:val="24"/>
        </w:rPr>
        <w:t xml:space="preserve">all staff will be trained on the consumer </w:t>
      </w:r>
      <w:r w:rsidR="00CD5563">
        <w:rPr>
          <w:rFonts w:ascii="Times New Roman" w:hAnsi="Times New Roman" w:cs="Times New Roman"/>
          <w:sz w:val="24"/>
          <w:szCs w:val="24"/>
        </w:rPr>
        <w:t>grievance</w:t>
      </w:r>
      <w:r w:rsidR="00FE48CD" w:rsidRPr="00D21F1A">
        <w:rPr>
          <w:rFonts w:ascii="Times New Roman" w:hAnsi="Times New Roman" w:cs="Times New Roman"/>
          <w:sz w:val="24"/>
          <w:szCs w:val="24"/>
        </w:rPr>
        <w:t xml:space="preserve"> and ap</w:t>
      </w:r>
      <w:r w:rsidR="009935CF" w:rsidRPr="00D21F1A">
        <w:rPr>
          <w:rFonts w:ascii="Times New Roman" w:hAnsi="Times New Roman" w:cs="Times New Roman"/>
          <w:sz w:val="24"/>
          <w:szCs w:val="24"/>
        </w:rPr>
        <w:t xml:space="preserve">peal policy and procedures upon </w:t>
      </w:r>
      <w:r w:rsidR="00FE48CD" w:rsidRPr="00D21F1A">
        <w:rPr>
          <w:rFonts w:ascii="Times New Roman" w:hAnsi="Times New Roman" w:cs="Times New Roman"/>
          <w:sz w:val="24"/>
          <w:szCs w:val="24"/>
        </w:rPr>
        <w:t>hire and annually thereaf</w:t>
      </w:r>
      <w:r w:rsidR="009935CF" w:rsidRPr="00D21F1A">
        <w:rPr>
          <w:rFonts w:ascii="Times New Roman" w:hAnsi="Times New Roman" w:cs="Times New Roman"/>
          <w:sz w:val="24"/>
          <w:szCs w:val="24"/>
        </w:rPr>
        <w:t xml:space="preserve">ter. Any individuals initiating </w:t>
      </w:r>
      <w:r w:rsidR="00FE48CD" w:rsidRPr="00D21F1A">
        <w:rPr>
          <w:rFonts w:ascii="Times New Roman" w:hAnsi="Times New Roman" w:cs="Times New Roman"/>
          <w:sz w:val="24"/>
          <w:szCs w:val="24"/>
        </w:rPr>
        <w:t>or pursuing a gr</w:t>
      </w:r>
      <w:r w:rsidR="00CD5563">
        <w:rPr>
          <w:rFonts w:ascii="Times New Roman" w:hAnsi="Times New Roman" w:cs="Times New Roman"/>
          <w:sz w:val="24"/>
          <w:szCs w:val="24"/>
        </w:rPr>
        <w:t>ievance</w:t>
      </w:r>
      <w:r w:rsidR="009935CF" w:rsidRPr="00D21F1A">
        <w:rPr>
          <w:rFonts w:ascii="Times New Roman" w:hAnsi="Times New Roman" w:cs="Times New Roman"/>
          <w:sz w:val="24"/>
          <w:szCs w:val="24"/>
        </w:rPr>
        <w:t xml:space="preserve"> or appeal will be free </w:t>
      </w:r>
      <w:r w:rsidR="00FE48CD" w:rsidRPr="00D21F1A">
        <w:rPr>
          <w:rFonts w:ascii="Times New Roman" w:hAnsi="Times New Roman" w:cs="Times New Roman"/>
          <w:sz w:val="24"/>
          <w:szCs w:val="24"/>
        </w:rPr>
        <w:t>from any form of retaliation. Any questions about thi</w:t>
      </w:r>
      <w:r w:rsidR="009935CF" w:rsidRPr="00D21F1A">
        <w:rPr>
          <w:rFonts w:ascii="Times New Roman" w:hAnsi="Times New Roman" w:cs="Times New Roman"/>
          <w:sz w:val="24"/>
          <w:szCs w:val="24"/>
        </w:rPr>
        <w:t xml:space="preserve">s </w:t>
      </w:r>
      <w:r w:rsidR="00FE48CD" w:rsidRPr="00D21F1A">
        <w:rPr>
          <w:rFonts w:ascii="Times New Roman" w:hAnsi="Times New Roman" w:cs="Times New Roman"/>
          <w:sz w:val="24"/>
          <w:szCs w:val="24"/>
        </w:rPr>
        <w:t>policy or the associate</w:t>
      </w:r>
      <w:r w:rsidR="009935CF" w:rsidRPr="00D21F1A">
        <w:rPr>
          <w:rFonts w:ascii="Times New Roman" w:hAnsi="Times New Roman" w:cs="Times New Roman"/>
          <w:sz w:val="24"/>
          <w:szCs w:val="24"/>
        </w:rPr>
        <w:t xml:space="preserve">d procedures should be directed </w:t>
      </w:r>
      <w:r w:rsidR="00FE48CD" w:rsidRPr="00D21F1A">
        <w:rPr>
          <w:rFonts w:ascii="Times New Roman" w:hAnsi="Times New Roman" w:cs="Times New Roman"/>
          <w:sz w:val="24"/>
          <w:szCs w:val="24"/>
        </w:rPr>
        <w:t>to Howard Center’s</w:t>
      </w:r>
      <w:r w:rsidR="00B161D7">
        <w:rPr>
          <w:rFonts w:ascii="Times New Roman" w:hAnsi="Times New Roman" w:cs="Times New Roman"/>
          <w:sz w:val="24"/>
          <w:szCs w:val="24"/>
        </w:rPr>
        <w:t xml:space="preserve"> Director of Information Management and Compliance</w:t>
      </w:r>
      <w:r w:rsidR="009935CF" w:rsidRPr="00D21F1A">
        <w:rPr>
          <w:rFonts w:ascii="Times New Roman" w:hAnsi="Times New Roman" w:cs="Times New Roman"/>
          <w:sz w:val="24"/>
          <w:szCs w:val="24"/>
        </w:rPr>
        <w:t xml:space="preserve">. There </w:t>
      </w:r>
      <w:r w:rsidR="00FE48CD" w:rsidRPr="00D21F1A">
        <w:rPr>
          <w:rFonts w:ascii="Times New Roman" w:hAnsi="Times New Roman" w:cs="Times New Roman"/>
          <w:sz w:val="24"/>
          <w:szCs w:val="24"/>
        </w:rPr>
        <w:t>are four additional a</w:t>
      </w:r>
      <w:r w:rsidR="009935CF" w:rsidRPr="00D21F1A">
        <w:rPr>
          <w:rFonts w:ascii="Times New Roman" w:hAnsi="Times New Roman" w:cs="Times New Roman"/>
          <w:sz w:val="24"/>
          <w:szCs w:val="24"/>
        </w:rPr>
        <w:t xml:space="preserve">gency representatives to ensure </w:t>
      </w:r>
      <w:r w:rsidR="00FE48CD" w:rsidRPr="00D21F1A">
        <w:rPr>
          <w:rFonts w:ascii="Times New Roman" w:hAnsi="Times New Roman" w:cs="Times New Roman"/>
          <w:sz w:val="24"/>
          <w:szCs w:val="24"/>
        </w:rPr>
        <w:t>compliance with this p</w:t>
      </w:r>
      <w:r w:rsidR="009935CF" w:rsidRPr="00D21F1A">
        <w:rPr>
          <w:rFonts w:ascii="Times New Roman" w:hAnsi="Times New Roman" w:cs="Times New Roman"/>
          <w:sz w:val="24"/>
          <w:szCs w:val="24"/>
        </w:rPr>
        <w:t xml:space="preserve">olicy. The </w:t>
      </w:r>
      <w:r w:rsidR="00B161D7">
        <w:rPr>
          <w:rFonts w:ascii="Times New Roman" w:hAnsi="Times New Roman" w:cs="Times New Roman"/>
          <w:sz w:val="24"/>
          <w:szCs w:val="24"/>
        </w:rPr>
        <w:t>Director of Information Management and Compliance</w:t>
      </w:r>
      <w:r w:rsidR="00FE48CD" w:rsidRPr="00D21F1A">
        <w:rPr>
          <w:rFonts w:ascii="Times New Roman" w:hAnsi="Times New Roman" w:cs="Times New Roman"/>
          <w:sz w:val="24"/>
          <w:szCs w:val="24"/>
        </w:rPr>
        <w:t xml:space="preserve"> will serve as the grievances </w:t>
      </w:r>
      <w:r w:rsidR="009935CF" w:rsidRPr="00D21F1A">
        <w:rPr>
          <w:rFonts w:ascii="Times New Roman" w:hAnsi="Times New Roman" w:cs="Times New Roman"/>
          <w:sz w:val="24"/>
          <w:szCs w:val="24"/>
        </w:rPr>
        <w:t xml:space="preserve">and appeals coordinator </w:t>
      </w:r>
      <w:r w:rsidR="00FE48CD" w:rsidRPr="00D21F1A">
        <w:rPr>
          <w:rFonts w:ascii="Times New Roman" w:hAnsi="Times New Roman" w:cs="Times New Roman"/>
          <w:sz w:val="24"/>
          <w:szCs w:val="24"/>
        </w:rPr>
        <w:t xml:space="preserve">for Howard Center overall </w:t>
      </w:r>
      <w:r w:rsidR="009935CF" w:rsidRPr="00D21F1A">
        <w:rPr>
          <w:rFonts w:ascii="Times New Roman" w:hAnsi="Times New Roman" w:cs="Times New Roman"/>
          <w:sz w:val="24"/>
          <w:szCs w:val="24"/>
        </w:rPr>
        <w:t xml:space="preserve">and is responsible for ensuring </w:t>
      </w:r>
      <w:r w:rsidR="00FE48CD" w:rsidRPr="00D21F1A">
        <w:rPr>
          <w:rFonts w:ascii="Times New Roman" w:hAnsi="Times New Roman" w:cs="Times New Roman"/>
          <w:sz w:val="24"/>
          <w:szCs w:val="24"/>
        </w:rPr>
        <w:t>timely processing and r</w:t>
      </w:r>
      <w:r w:rsidR="009935CF" w:rsidRPr="00D21F1A">
        <w:rPr>
          <w:rFonts w:ascii="Times New Roman" w:hAnsi="Times New Roman" w:cs="Times New Roman"/>
          <w:sz w:val="24"/>
          <w:szCs w:val="24"/>
        </w:rPr>
        <w:t xml:space="preserve">esolution of all grievances and </w:t>
      </w:r>
      <w:r w:rsidR="00FE48CD" w:rsidRPr="00D21F1A">
        <w:rPr>
          <w:rFonts w:ascii="Times New Roman" w:hAnsi="Times New Roman" w:cs="Times New Roman"/>
          <w:sz w:val="24"/>
          <w:szCs w:val="24"/>
        </w:rPr>
        <w:t>appeals. All discussions s</w:t>
      </w:r>
      <w:r w:rsidR="009935CF" w:rsidRPr="00D21F1A">
        <w:rPr>
          <w:rFonts w:ascii="Times New Roman" w:hAnsi="Times New Roman" w:cs="Times New Roman"/>
          <w:sz w:val="24"/>
          <w:szCs w:val="24"/>
        </w:rPr>
        <w:t xml:space="preserve">urrounding the decision process </w:t>
      </w:r>
      <w:r w:rsidR="00FE48CD" w:rsidRPr="00D21F1A">
        <w:rPr>
          <w:rFonts w:ascii="Times New Roman" w:hAnsi="Times New Roman" w:cs="Times New Roman"/>
          <w:sz w:val="24"/>
          <w:szCs w:val="24"/>
        </w:rPr>
        <w:t>of a grievance or appeal wil</w:t>
      </w:r>
      <w:r w:rsidR="009935CF" w:rsidRPr="00D21F1A">
        <w:rPr>
          <w:rFonts w:ascii="Times New Roman" w:hAnsi="Times New Roman" w:cs="Times New Roman"/>
          <w:sz w:val="24"/>
          <w:szCs w:val="24"/>
        </w:rPr>
        <w:t xml:space="preserve">l be kept confidential from the </w:t>
      </w:r>
      <w:r w:rsidR="00FE48CD" w:rsidRPr="00D21F1A">
        <w:rPr>
          <w:rFonts w:ascii="Times New Roman" w:hAnsi="Times New Roman" w:cs="Times New Roman"/>
          <w:sz w:val="24"/>
          <w:szCs w:val="24"/>
        </w:rPr>
        <w:t>general public or third part</w:t>
      </w:r>
      <w:r w:rsidR="009935CF" w:rsidRPr="00D21F1A">
        <w:rPr>
          <w:rFonts w:ascii="Times New Roman" w:hAnsi="Times New Roman" w:cs="Times New Roman"/>
          <w:sz w:val="24"/>
          <w:szCs w:val="24"/>
        </w:rPr>
        <w:t xml:space="preserve">ies, unless requested otherwise by the client. </w:t>
      </w:r>
    </w:p>
    <w:p w14:paraId="7179CA86" w14:textId="5ED0AADE" w:rsidR="00B161D7" w:rsidRDefault="00B161D7" w:rsidP="00354A88">
      <w:pPr>
        <w:rPr>
          <w:rFonts w:ascii="Times New Roman" w:hAnsi="Times New Roman" w:cs="Times New Roman"/>
          <w:sz w:val="24"/>
          <w:szCs w:val="24"/>
        </w:rPr>
      </w:pPr>
      <w:r>
        <w:rPr>
          <w:rFonts w:ascii="Times New Roman" w:hAnsi="Times New Roman" w:cs="Times New Roman"/>
          <w:sz w:val="24"/>
          <w:szCs w:val="24"/>
        </w:rPr>
        <w:t xml:space="preserve">If you believe your privacy rights have been violated, you may file a complaint with the agency or with the secretary of the Department of Health and Human Services. To file a complaint with the agency, contact the Compliance Hotline by phone at the number noted below. Please note that privacy complaints are handled as required under federal law and are not addressed through the agency’s grievance process. </w:t>
      </w:r>
    </w:p>
    <w:p w14:paraId="38E48149" w14:textId="4BEC2A44" w:rsidR="00B623D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Clients of the Park Stre</w:t>
      </w:r>
      <w:r w:rsidR="009935CF" w:rsidRPr="00D21F1A">
        <w:rPr>
          <w:rFonts w:ascii="Times New Roman" w:hAnsi="Times New Roman" w:cs="Times New Roman"/>
          <w:sz w:val="24"/>
          <w:szCs w:val="24"/>
        </w:rPr>
        <w:t xml:space="preserve">et Program and the Transitional </w:t>
      </w:r>
      <w:r w:rsidRPr="00D21F1A">
        <w:rPr>
          <w:rFonts w:ascii="Times New Roman" w:hAnsi="Times New Roman" w:cs="Times New Roman"/>
          <w:sz w:val="24"/>
          <w:szCs w:val="24"/>
        </w:rPr>
        <w:t>Housing Program h</w:t>
      </w:r>
      <w:r w:rsidR="009935CF" w:rsidRPr="00D21F1A">
        <w:rPr>
          <w:rFonts w:ascii="Times New Roman" w:hAnsi="Times New Roman" w:cs="Times New Roman"/>
          <w:sz w:val="24"/>
          <w:szCs w:val="24"/>
        </w:rPr>
        <w:t xml:space="preserve">ave additional grievance rights </w:t>
      </w:r>
      <w:r w:rsidRPr="00D21F1A">
        <w:rPr>
          <w:rFonts w:ascii="Times New Roman" w:hAnsi="Times New Roman" w:cs="Times New Roman"/>
          <w:sz w:val="24"/>
          <w:szCs w:val="24"/>
        </w:rPr>
        <w:t>documented in the a</w:t>
      </w:r>
      <w:r w:rsidR="009935CF" w:rsidRPr="00D21F1A">
        <w:rPr>
          <w:rFonts w:ascii="Times New Roman" w:hAnsi="Times New Roman" w:cs="Times New Roman"/>
          <w:sz w:val="24"/>
          <w:szCs w:val="24"/>
        </w:rPr>
        <w:t xml:space="preserve">gency policy on the Prison Rape </w:t>
      </w:r>
      <w:r w:rsidRPr="00D21F1A">
        <w:rPr>
          <w:rFonts w:ascii="Times New Roman" w:hAnsi="Times New Roman" w:cs="Times New Roman"/>
          <w:sz w:val="24"/>
          <w:szCs w:val="24"/>
        </w:rPr>
        <w:t>Elimination Act (PREA). Th</w:t>
      </w:r>
      <w:r w:rsidR="009935CF" w:rsidRPr="00D21F1A">
        <w:rPr>
          <w:rFonts w:ascii="Times New Roman" w:hAnsi="Times New Roman" w:cs="Times New Roman"/>
          <w:sz w:val="24"/>
          <w:szCs w:val="24"/>
        </w:rPr>
        <w:t xml:space="preserve">is is available on the website </w:t>
      </w:r>
      <w:hyperlink r:id="rId8" w:history="1">
        <w:r w:rsidR="009935CF" w:rsidRPr="00D21F1A">
          <w:rPr>
            <w:rStyle w:val="Hyperlink"/>
            <w:rFonts w:ascii="Times New Roman" w:hAnsi="Times New Roman" w:cs="Times New Roman"/>
            <w:color w:val="auto"/>
            <w:sz w:val="24"/>
            <w:szCs w:val="24"/>
          </w:rPr>
          <w:t>www.howardcenter.org</w:t>
        </w:r>
      </w:hyperlink>
      <w:r w:rsidR="009935CF" w:rsidRPr="00D21F1A">
        <w:rPr>
          <w:rFonts w:ascii="Times New Roman" w:hAnsi="Times New Roman" w:cs="Times New Roman"/>
          <w:sz w:val="24"/>
          <w:szCs w:val="24"/>
        </w:rPr>
        <w:t xml:space="preserve">. </w:t>
      </w:r>
    </w:p>
    <w:p w14:paraId="17D5A9F5" w14:textId="77777777" w:rsidR="00B161D7"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Timelines and department-specifi</w:t>
      </w:r>
      <w:r w:rsidR="009935CF" w:rsidRPr="00D21F1A">
        <w:rPr>
          <w:rFonts w:ascii="Times New Roman" w:hAnsi="Times New Roman" w:cs="Times New Roman"/>
          <w:sz w:val="24"/>
          <w:szCs w:val="24"/>
        </w:rPr>
        <w:t xml:space="preserve">c requirements may </w:t>
      </w:r>
      <w:r w:rsidRPr="00D21F1A">
        <w:rPr>
          <w:rFonts w:ascii="Times New Roman" w:hAnsi="Times New Roman" w:cs="Times New Roman"/>
          <w:sz w:val="24"/>
          <w:szCs w:val="24"/>
        </w:rPr>
        <w:t xml:space="preserve">vary depending on the </w:t>
      </w:r>
      <w:r w:rsidR="00B161D7">
        <w:rPr>
          <w:rFonts w:ascii="Times New Roman" w:hAnsi="Times New Roman" w:cs="Times New Roman"/>
          <w:sz w:val="24"/>
          <w:szCs w:val="24"/>
        </w:rPr>
        <w:t>program in which the</w:t>
      </w:r>
      <w:r w:rsidR="009935CF" w:rsidRPr="00D21F1A">
        <w:rPr>
          <w:rFonts w:ascii="Times New Roman" w:hAnsi="Times New Roman" w:cs="Times New Roman"/>
          <w:sz w:val="24"/>
          <w:szCs w:val="24"/>
        </w:rPr>
        <w:t xml:space="preserve"> </w:t>
      </w:r>
      <w:r w:rsidR="00B161D7">
        <w:rPr>
          <w:rFonts w:ascii="Times New Roman" w:hAnsi="Times New Roman" w:cs="Times New Roman"/>
          <w:sz w:val="24"/>
          <w:szCs w:val="24"/>
        </w:rPr>
        <w:t>grievance or</w:t>
      </w:r>
      <w:r w:rsidRPr="00D21F1A">
        <w:rPr>
          <w:rFonts w:ascii="Times New Roman" w:hAnsi="Times New Roman" w:cs="Times New Roman"/>
          <w:sz w:val="24"/>
          <w:szCs w:val="24"/>
        </w:rPr>
        <w:t xml:space="preserve"> appeal occu</w:t>
      </w:r>
      <w:r w:rsidR="009935CF" w:rsidRPr="00D21F1A">
        <w:rPr>
          <w:rFonts w:ascii="Times New Roman" w:hAnsi="Times New Roman" w:cs="Times New Roman"/>
          <w:sz w:val="24"/>
          <w:szCs w:val="24"/>
        </w:rPr>
        <w:t xml:space="preserve">rs. The appointed grievance and </w:t>
      </w:r>
      <w:r w:rsidRPr="00D21F1A">
        <w:rPr>
          <w:rFonts w:ascii="Times New Roman" w:hAnsi="Times New Roman" w:cs="Times New Roman"/>
          <w:sz w:val="24"/>
          <w:szCs w:val="24"/>
        </w:rPr>
        <w:t>appeal representative wi</w:t>
      </w:r>
      <w:r w:rsidR="009935CF" w:rsidRPr="00D21F1A">
        <w:rPr>
          <w:rFonts w:ascii="Times New Roman" w:hAnsi="Times New Roman" w:cs="Times New Roman"/>
          <w:sz w:val="24"/>
          <w:szCs w:val="24"/>
        </w:rPr>
        <w:t xml:space="preserve">ll be responsible for reviewing </w:t>
      </w:r>
      <w:r w:rsidRPr="00D21F1A">
        <w:rPr>
          <w:rFonts w:ascii="Times New Roman" w:hAnsi="Times New Roman" w:cs="Times New Roman"/>
          <w:sz w:val="24"/>
          <w:szCs w:val="24"/>
        </w:rPr>
        <w:t>and complying with diffe</w:t>
      </w:r>
      <w:r w:rsidR="009935CF" w:rsidRPr="00D21F1A">
        <w:rPr>
          <w:rFonts w:ascii="Times New Roman" w:hAnsi="Times New Roman" w:cs="Times New Roman"/>
          <w:sz w:val="24"/>
          <w:szCs w:val="24"/>
        </w:rPr>
        <w:t xml:space="preserve">rent departmental requirements, </w:t>
      </w:r>
      <w:r w:rsidRPr="00D21F1A">
        <w:rPr>
          <w:rFonts w:ascii="Times New Roman" w:hAnsi="Times New Roman" w:cs="Times New Roman"/>
          <w:sz w:val="24"/>
          <w:szCs w:val="24"/>
        </w:rPr>
        <w:t>when not outli</w:t>
      </w:r>
      <w:r w:rsidR="009935CF" w:rsidRPr="00D21F1A">
        <w:rPr>
          <w:rFonts w:ascii="Times New Roman" w:hAnsi="Times New Roman" w:cs="Times New Roman"/>
          <w:sz w:val="24"/>
          <w:szCs w:val="24"/>
        </w:rPr>
        <w:t xml:space="preserve">ned in this policy. </w:t>
      </w:r>
    </w:p>
    <w:p w14:paraId="517DA62B" w14:textId="77777777" w:rsidR="003E7337"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At any time</w:t>
      </w:r>
      <w:r w:rsidR="00B161D7">
        <w:rPr>
          <w:rFonts w:ascii="Times New Roman" w:hAnsi="Times New Roman" w:cs="Times New Roman"/>
          <w:sz w:val="24"/>
          <w:szCs w:val="24"/>
        </w:rPr>
        <w:t>,</w:t>
      </w:r>
      <w:r w:rsidRPr="00D21F1A">
        <w:rPr>
          <w:rFonts w:ascii="Times New Roman" w:hAnsi="Times New Roman" w:cs="Times New Roman"/>
          <w:sz w:val="24"/>
          <w:szCs w:val="24"/>
        </w:rPr>
        <w:t xml:space="preserve"> a staff p</w:t>
      </w:r>
      <w:r w:rsidR="009935CF" w:rsidRPr="00D21F1A">
        <w:rPr>
          <w:rFonts w:ascii="Times New Roman" w:hAnsi="Times New Roman" w:cs="Times New Roman"/>
          <w:sz w:val="24"/>
          <w:szCs w:val="24"/>
        </w:rPr>
        <w:t xml:space="preserve">erson or client can contact the </w:t>
      </w:r>
      <w:r w:rsidRPr="00D21F1A">
        <w:rPr>
          <w:rFonts w:ascii="Times New Roman" w:hAnsi="Times New Roman" w:cs="Times New Roman"/>
          <w:sz w:val="24"/>
          <w:szCs w:val="24"/>
        </w:rPr>
        <w:t xml:space="preserve">Compliance Hotline by </w:t>
      </w:r>
      <w:r w:rsidR="009935CF" w:rsidRPr="00D21F1A">
        <w:rPr>
          <w:rFonts w:ascii="Times New Roman" w:hAnsi="Times New Roman" w:cs="Times New Roman"/>
          <w:sz w:val="24"/>
          <w:szCs w:val="24"/>
        </w:rPr>
        <w:t xml:space="preserve">calling 802-488-7195 to leave a </w:t>
      </w:r>
      <w:r w:rsidRPr="00D21F1A">
        <w:rPr>
          <w:rFonts w:ascii="Times New Roman" w:hAnsi="Times New Roman" w:cs="Times New Roman"/>
          <w:sz w:val="24"/>
          <w:szCs w:val="24"/>
        </w:rPr>
        <w:t>confidential voicemail. Th</w:t>
      </w:r>
      <w:r w:rsidR="009935CF" w:rsidRPr="00D21F1A">
        <w:rPr>
          <w:rFonts w:ascii="Times New Roman" w:hAnsi="Times New Roman" w:cs="Times New Roman"/>
          <w:sz w:val="24"/>
          <w:szCs w:val="24"/>
        </w:rPr>
        <w:t xml:space="preserve">ese can be anonymous. All calls </w:t>
      </w:r>
      <w:r w:rsidRPr="00D21F1A">
        <w:rPr>
          <w:rFonts w:ascii="Times New Roman" w:hAnsi="Times New Roman" w:cs="Times New Roman"/>
          <w:sz w:val="24"/>
          <w:szCs w:val="24"/>
        </w:rPr>
        <w:t>will be</w:t>
      </w:r>
      <w:r w:rsidR="009935CF" w:rsidRPr="00D21F1A">
        <w:rPr>
          <w:rFonts w:ascii="Times New Roman" w:hAnsi="Times New Roman" w:cs="Times New Roman"/>
          <w:sz w:val="24"/>
          <w:szCs w:val="24"/>
        </w:rPr>
        <w:t xml:space="preserve"> </w:t>
      </w:r>
      <w:r w:rsidR="00B161D7">
        <w:rPr>
          <w:rFonts w:ascii="Times New Roman" w:hAnsi="Times New Roman" w:cs="Times New Roman"/>
          <w:sz w:val="24"/>
          <w:szCs w:val="24"/>
        </w:rPr>
        <w:t>acknowledged and investigated</w:t>
      </w:r>
      <w:r w:rsidR="009935CF" w:rsidRPr="00D21F1A">
        <w:rPr>
          <w:rFonts w:ascii="Times New Roman" w:hAnsi="Times New Roman" w:cs="Times New Roman"/>
          <w:sz w:val="24"/>
          <w:szCs w:val="24"/>
        </w:rPr>
        <w:t xml:space="preserve">. </w:t>
      </w:r>
    </w:p>
    <w:p w14:paraId="31409E38" w14:textId="5C5CAA8B"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Copies of the full agency policy</w:t>
      </w:r>
      <w:r w:rsidR="009935CF" w:rsidRPr="00D21F1A">
        <w:rPr>
          <w:rFonts w:ascii="Times New Roman" w:hAnsi="Times New Roman" w:cs="Times New Roman"/>
          <w:sz w:val="24"/>
          <w:szCs w:val="24"/>
        </w:rPr>
        <w:t xml:space="preserve"> and procedure are </w:t>
      </w:r>
      <w:r w:rsidRPr="00D21F1A">
        <w:rPr>
          <w:rFonts w:ascii="Times New Roman" w:hAnsi="Times New Roman" w:cs="Times New Roman"/>
          <w:sz w:val="24"/>
          <w:szCs w:val="24"/>
        </w:rPr>
        <w:t>available to any client upon request.</w:t>
      </w:r>
    </w:p>
    <w:p w14:paraId="3B957798" w14:textId="77777777" w:rsidR="003E7337" w:rsidRDefault="00F40CD9" w:rsidP="00354A88">
      <w:pPr>
        <w:rPr>
          <w:rFonts w:ascii="Times New Roman" w:hAnsi="Times New Roman" w:cs="Times New Roman"/>
          <w:sz w:val="24"/>
          <w:szCs w:val="24"/>
        </w:rPr>
      </w:pPr>
      <w:r>
        <w:rPr>
          <w:rFonts w:ascii="Times New Roman" w:hAnsi="Times New Roman" w:cs="Times New Roman"/>
          <w:sz w:val="24"/>
          <w:szCs w:val="24"/>
        </w:rPr>
        <w:t>Office of Professional Regulation—Conduct and Complaint Process</w:t>
      </w:r>
      <w:r w:rsidR="00867CC8">
        <w:rPr>
          <w:rFonts w:ascii="Times New Roman" w:hAnsi="Times New Roman" w:cs="Times New Roman"/>
          <w:sz w:val="24"/>
          <w:szCs w:val="24"/>
        </w:rPr>
        <w:br/>
      </w:r>
      <w:r w:rsidR="00FE48CD" w:rsidRPr="00D21F1A">
        <w:rPr>
          <w:rFonts w:ascii="Times New Roman" w:hAnsi="Times New Roman" w:cs="Times New Roman"/>
          <w:sz w:val="24"/>
          <w:szCs w:val="24"/>
        </w:rPr>
        <w:t>The Vermont Secretary of State Office of</w:t>
      </w:r>
      <w:r w:rsidR="00354A88" w:rsidRPr="00D21F1A">
        <w:rPr>
          <w:rFonts w:ascii="Times New Roman" w:hAnsi="Times New Roman" w:cs="Times New Roman"/>
          <w:sz w:val="24"/>
          <w:szCs w:val="24"/>
        </w:rPr>
        <w:t xml:space="preserve"> </w:t>
      </w:r>
      <w:r w:rsidR="00FE48CD" w:rsidRPr="00D21F1A">
        <w:rPr>
          <w:rFonts w:ascii="Times New Roman" w:hAnsi="Times New Roman" w:cs="Times New Roman"/>
          <w:sz w:val="24"/>
          <w:szCs w:val="24"/>
        </w:rPr>
        <w:t>Professional Regulation provides Vermont licenses,</w:t>
      </w:r>
      <w:r w:rsidR="00354A88" w:rsidRPr="00D21F1A">
        <w:rPr>
          <w:rFonts w:ascii="Times New Roman" w:hAnsi="Times New Roman" w:cs="Times New Roman"/>
          <w:sz w:val="24"/>
          <w:szCs w:val="24"/>
        </w:rPr>
        <w:t xml:space="preserve"> </w:t>
      </w:r>
      <w:r w:rsidR="00FE48CD" w:rsidRPr="00D21F1A">
        <w:rPr>
          <w:rFonts w:ascii="Times New Roman" w:hAnsi="Times New Roman" w:cs="Times New Roman"/>
          <w:sz w:val="24"/>
          <w:szCs w:val="24"/>
        </w:rPr>
        <w:t>certifications, and registrations for over 37,000</w:t>
      </w:r>
      <w:r w:rsidR="00354A88" w:rsidRPr="00D21F1A">
        <w:rPr>
          <w:rFonts w:ascii="Times New Roman" w:hAnsi="Times New Roman" w:cs="Times New Roman"/>
          <w:sz w:val="24"/>
          <w:szCs w:val="24"/>
        </w:rPr>
        <w:t xml:space="preserve"> </w:t>
      </w:r>
      <w:r w:rsidR="00FE48CD" w:rsidRPr="00D21F1A">
        <w:rPr>
          <w:rFonts w:ascii="Times New Roman" w:hAnsi="Times New Roman" w:cs="Times New Roman"/>
          <w:sz w:val="24"/>
          <w:szCs w:val="24"/>
        </w:rPr>
        <w:t>practitioners and businesses.</w:t>
      </w:r>
      <w:r w:rsidR="00354A88" w:rsidRPr="00D21F1A">
        <w:rPr>
          <w:rFonts w:ascii="Times New Roman" w:hAnsi="Times New Roman" w:cs="Times New Roman"/>
          <w:sz w:val="24"/>
          <w:szCs w:val="24"/>
        </w:rPr>
        <w:t xml:space="preserve"> </w:t>
      </w:r>
    </w:p>
    <w:p w14:paraId="2AABE22B" w14:textId="6A209A71" w:rsidR="003E7337"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Each profession or occupation is governed by laws</w:t>
      </w:r>
      <w:r w:rsidR="00354A88" w:rsidRPr="00D21F1A">
        <w:rPr>
          <w:rFonts w:ascii="Times New Roman" w:hAnsi="Times New Roman" w:cs="Times New Roman"/>
          <w:sz w:val="24"/>
          <w:szCs w:val="24"/>
        </w:rPr>
        <w:t xml:space="preserve"> </w:t>
      </w:r>
      <w:r w:rsidRPr="00D21F1A">
        <w:rPr>
          <w:rFonts w:ascii="Times New Roman" w:hAnsi="Times New Roman" w:cs="Times New Roman"/>
          <w:sz w:val="24"/>
          <w:szCs w:val="24"/>
        </w:rPr>
        <w:t>defining professional conduct. If this applies to your</w:t>
      </w:r>
      <w:r w:rsidR="00354A88" w:rsidRPr="00D21F1A">
        <w:rPr>
          <w:rFonts w:ascii="Times New Roman" w:hAnsi="Times New Roman" w:cs="Times New Roman"/>
          <w:sz w:val="24"/>
          <w:szCs w:val="24"/>
        </w:rPr>
        <w:t xml:space="preserve"> </w:t>
      </w:r>
      <w:r w:rsidRPr="00D21F1A">
        <w:rPr>
          <w:rFonts w:ascii="Times New Roman" w:hAnsi="Times New Roman" w:cs="Times New Roman"/>
          <w:sz w:val="24"/>
          <w:szCs w:val="24"/>
        </w:rPr>
        <w:t>provider at Howard Center, he or she will provide</w:t>
      </w:r>
      <w:r w:rsidR="00354A88" w:rsidRPr="00D21F1A">
        <w:rPr>
          <w:rFonts w:ascii="Times New Roman" w:hAnsi="Times New Roman" w:cs="Times New Roman"/>
          <w:sz w:val="24"/>
          <w:szCs w:val="24"/>
        </w:rPr>
        <w:t xml:space="preserve"> </w:t>
      </w:r>
      <w:r w:rsidRPr="00D21F1A">
        <w:rPr>
          <w:rFonts w:ascii="Times New Roman" w:hAnsi="Times New Roman" w:cs="Times New Roman"/>
          <w:sz w:val="24"/>
          <w:szCs w:val="24"/>
        </w:rPr>
        <w:t xml:space="preserve">you with a copy of their Disclosure </w:t>
      </w:r>
      <w:r w:rsidRPr="00D21F1A">
        <w:rPr>
          <w:rFonts w:ascii="Times New Roman" w:hAnsi="Times New Roman" w:cs="Times New Roman"/>
          <w:sz w:val="24"/>
          <w:szCs w:val="24"/>
        </w:rPr>
        <w:lastRenderedPageBreak/>
        <w:t>Form and relevant</w:t>
      </w:r>
      <w:r w:rsidR="00354A88" w:rsidRPr="00D21F1A">
        <w:rPr>
          <w:rFonts w:ascii="Times New Roman" w:hAnsi="Times New Roman" w:cs="Times New Roman"/>
          <w:sz w:val="24"/>
          <w:szCs w:val="24"/>
        </w:rPr>
        <w:t xml:space="preserve"> </w:t>
      </w:r>
      <w:r w:rsidRPr="00D21F1A">
        <w:rPr>
          <w:rFonts w:ascii="Times New Roman" w:hAnsi="Times New Roman" w:cs="Times New Roman"/>
          <w:sz w:val="24"/>
          <w:szCs w:val="24"/>
        </w:rPr>
        <w:t>statutes. You can find copies of the specific statutes at</w:t>
      </w:r>
      <w:r w:rsidR="00354A88" w:rsidRPr="00D21F1A">
        <w:rPr>
          <w:rFonts w:ascii="Times New Roman" w:hAnsi="Times New Roman" w:cs="Times New Roman"/>
          <w:sz w:val="24"/>
          <w:szCs w:val="24"/>
        </w:rPr>
        <w:t xml:space="preserve"> </w:t>
      </w:r>
      <w:r w:rsidRPr="00D21F1A">
        <w:rPr>
          <w:rFonts w:ascii="Times New Roman" w:hAnsi="Times New Roman" w:cs="Times New Roman"/>
          <w:sz w:val="24"/>
          <w:szCs w:val="24"/>
        </w:rPr>
        <w:t>the Vermont Secretary of State Office of Professional</w:t>
      </w:r>
      <w:r w:rsidR="00354A88" w:rsidRPr="00D21F1A">
        <w:rPr>
          <w:rFonts w:ascii="Times New Roman" w:hAnsi="Times New Roman" w:cs="Times New Roman"/>
          <w:sz w:val="24"/>
          <w:szCs w:val="24"/>
        </w:rPr>
        <w:t xml:space="preserve"> </w:t>
      </w:r>
      <w:r w:rsidRPr="00D21F1A">
        <w:rPr>
          <w:rFonts w:ascii="Times New Roman" w:hAnsi="Times New Roman" w:cs="Times New Roman"/>
          <w:sz w:val="24"/>
          <w:szCs w:val="24"/>
        </w:rPr>
        <w:t xml:space="preserve">Regulation site </w:t>
      </w:r>
      <w:r w:rsidRPr="00776812">
        <w:rPr>
          <w:rFonts w:ascii="Times New Roman" w:hAnsi="Times New Roman" w:cs="Times New Roman"/>
          <w:sz w:val="24"/>
          <w:szCs w:val="24"/>
        </w:rPr>
        <w:t xml:space="preserve">at </w:t>
      </w:r>
      <w:hyperlink r:id="rId9" w:history="1">
        <w:r w:rsidR="00354A88" w:rsidRPr="00776812">
          <w:rPr>
            <w:rStyle w:val="Hyperlink"/>
            <w:rFonts w:ascii="Times New Roman" w:hAnsi="Times New Roman" w:cs="Times New Roman"/>
            <w:color w:val="auto"/>
            <w:sz w:val="24"/>
            <w:szCs w:val="24"/>
            <w:u w:val="none"/>
          </w:rPr>
          <w:t>https://www.sec.state.vt.us/</w:t>
        </w:r>
      </w:hyperlink>
      <w:r w:rsidRPr="00D21F1A">
        <w:rPr>
          <w:rFonts w:ascii="Times New Roman" w:hAnsi="Times New Roman" w:cs="Times New Roman"/>
          <w:sz w:val="24"/>
          <w:szCs w:val="24"/>
        </w:rPr>
        <w:t>professional-regulation.</w:t>
      </w:r>
      <w:r w:rsidR="00354A88" w:rsidRPr="00D21F1A">
        <w:rPr>
          <w:rFonts w:ascii="Times New Roman" w:hAnsi="Times New Roman" w:cs="Times New Roman"/>
          <w:sz w:val="24"/>
          <w:szCs w:val="24"/>
        </w:rPr>
        <w:t xml:space="preserve"> </w:t>
      </w:r>
    </w:p>
    <w:p w14:paraId="593C6972" w14:textId="4E7AC69E"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Clients who wish to file a complaint may do so on</w:t>
      </w:r>
      <w:r w:rsidR="00354A88" w:rsidRPr="00D21F1A">
        <w:rPr>
          <w:rFonts w:ascii="Times New Roman" w:hAnsi="Times New Roman" w:cs="Times New Roman"/>
          <w:sz w:val="24"/>
          <w:szCs w:val="24"/>
        </w:rPr>
        <w:t xml:space="preserve"> </w:t>
      </w:r>
      <w:r w:rsidRPr="00D21F1A">
        <w:rPr>
          <w:rFonts w:ascii="Times New Roman" w:hAnsi="Times New Roman" w:cs="Times New Roman"/>
          <w:sz w:val="24"/>
          <w:szCs w:val="24"/>
        </w:rPr>
        <w:t>the Office of Professional Regulation website by visiting</w:t>
      </w:r>
      <w:r w:rsidR="00354A88" w:rsidRPr="00D21F1A">
        <w:rPr>
          <w:rFonts w:ascii="Times New Roman" w:hAnsi="Times New Roman" w:cs="Times New Roman"/>
          <w:sz w:val="24"/>
          <w:szCs w:val="24"/>
        </w:rPr>
        <w:t xml:space="preserve"> </w:t>
      </w:r>
      <w:r w:rsidRPr="00D21F1A">
        <w:rPr>
          <w:rFonts w:ascii="Times New Roman" w:hAnsi="Times New Roman" w:cs="Times New Roman"/>
          <w:sz w:val="24"/>
          <w:szCs w:val="24"/>
        </w:rPr>
        <w:t>https://www.sec.state.vt.us/professional-regulation/</w:t>
      </w:r>
      <w:r w:rsidR="003E7337">
        <w:rPr>
          <w:rFonts w:ascii="Times New Roman" w:hAnsi="Times New Roman" w:cs="Times New Roman"/>
          <w:sz w:val="24"/>
          <w:szCs w:val="24"/>
        </w:rPr>
        <w:t xml:space="preserve">file-a-complaint.aspx. </w:t>
      </w:r>
      <w:r w:rsidRPr="00D21F1A">
        <w:rPr>
          <w:rFonts w:ascii="Times New Roman" w:hAnsi="Times New Roman" w:cs="Times New Roman"/>
          <w:sz w:val="24"/>
          <w:szCs w:val="24"/>
        </w:rPr>
        <w:t>For further information you may</w:t>
      </w:r>
      <w:r w:rsidR="00354A88" w:rsidRPr="00D21F1A">
        <w:rPr>
          <w:rFonts w:ascii="Times New Roman" w:hAnsi="Times New Roman" w:cs="Times New Roman"/>
          <w:sz w:val="24"/>
          <w:szCs w:val="24"/>
        </w:rPr>
        <w:t xml:space="preserve"> </w:t>
      </w:r>
      <w:r w:rsidRPr="00D21F1A">
        <w:rPr>
          <w:rFonts w:ascii="Times New Roman" w:hAnsi="Times New Roman" w:cs="Times New Roman"/>
          <w:sz w:val="24"/>
          <w:szCs w:val="24"/>
        </w:rPr>
        <w:t>reach the Office of Professional Regulation by writing</w:t>
      </w:r>
      <w:r w:rsidR="00354A88" w:rsidRPr="00D21F1A">
        <w:rPr>
          <w:rFonts w:ascii="Times New Roman" w:hAnsi="Times New Roman" w:cs="Times New Roman"/>
          <w:sz w:val="24"/>
          <w:szCs w:val="24"/>
        </w:rPr>
        <w:t xml:space="preserve"> </w:t>
      </w:r>
      <w:r w:rsidRPr="00D21F1A">
        <w:rPr>
          <w:rFonts w:ascii="Times New Roman" w:hAnsi="Times New Roman" w:cs="Times New Roman"/>
          <w:sz w:val="24"/>
          <w:szCs w:val="24"/>
        </w:rPr>
        <w:t>or calling:</w:t>
      </w:r>
    </w:p>
    <w:p w14:paraId="7DA627A8" w14:textId="77777777" w:rsidR="00FE48CD" w:rsidRPr="00D21F1A" w:rsidRDefault="00FE48CD" w:rsidP="00867CC8">
      <w:pPr>
        <w:spacing w:after="0" w:line="240" w:lineRule="auto"/>
        <w:rPr>
          <w:rFonts w:ascii="Times New Roman" w:hAnsi="Times New Roman" w:cs="Times New Roman"/>
          <w:sz w:val="24"/>
          <w:szCs w:val="24"/>
        </w:rPr>
      </w:pPr>
      <w:r w:rsidRPr="00D21F1A">
        <w:rPr>
          <w:rFonts w:ascii="Times New Roman" w:hAnsi="Times New Roman" w:cs="Times New Roman"/>
          <w:sz w:val="24"/>
          <w:szCs w:val="24"/>
        </w:rPr>
        <w:t>Office of Professional Regulation</w:t>
      </w:r>
    </w:p>
    <w:p w14:paraId="6A4C51CA" w14:textId="77777777" w:rsidR="00FE48CD" w:rsidRPr="00D21F1A" w:rsidRDefault="00FE48CD" w:rsidP="00867CC8">
      <w:pPr>
        <w:spacing w:after="0" w:line="240" w:lineRule="auto"/>
        <w:rPr>
          <w:rFonts w:ascii="Times New Roman" w:hAnsi="Times New Roman" w:cs="Times New Roman"/>
          <w:sz w:val="24"/>
          <w:szCs w:val="24"/>
        </w:rPr>
      </w:pPr>
      <w:r w:rsidRPr="00D21F1A">
        <w:rPr>
          <w:rFonts w:ascii="Times New Roman" w:hAnsi="Times New Roman" w:cs="Times New Roman"/>
          <w:sz w:val="24"/>
          <w:szCs w:val="24"/>
        </w:rPr>
        <w:t>89 Main Street, 3rd Floor</w:t>
      </w:r>
    </w:p>
    <w:p w14:paraId="0CEA92AB" w14:textId="77777777" w:rsidR="00FE48CD" w:rsidRPr="00D21F1A" w:rsidRDefault="00FE48CD" w:rsidP="00867CC8">
      <w:pPr>
        <w:spacing w:after="0" w:line="240" w:lineRule="auto"/>
        <w:rPr>
          <w:rFonts w:ascii="Times New Roman" w:hAnsi="Times New Roman" w:cs="Times New Roman"/>
          <w:sz w:val="24"/>
          <w:szCs w:val="24"/>
        </w:rPr>
      </w:pPr>
      <w:r w:rsidRPr="00D21F1A">
        <w:rPr>
          <w:rFonts w:ascii="Times New Roman" w:hAnsi="Times New Roman" w:cs="Times New Roman"/>
          <w:sz w:val="24"/>
          <w:szCs w:val="24"/>
        </w:rPr>
        <w:t>Montpelier, VT 05620</w:t>
      </w:r>
    </w:p>
    <w:p w14:paraId="1E096D42" w14:textId="77777777" w:rsidR="00FE48CD" w:rsidRPr="00D21F1A" w:rsidRDefault="00FE48CD" w:rsidP="00867CC8">
      <w:pPr>
        <w:spacing w:after="0" w:line="240" w:lineRule="auto"/>
        <w:rPr>
          <w:rFonts w:ascii="Times New Roman" w:hAnsi="Times New Roman" w:cs="Times New Roman"/>
          <w:sz w:val="24"/>
          <w:szCs w:val="24"/>
        </w:rPr>
      </w:pPr>
      <w:r w:rsidRPr="00D21F1A">
        <w:rPr>
          <w:rFonts w:ascii="Times New Roman" w:hAnsi="Times New Roman" w:cs="Times New Roman"/>
          <w:sz w:val="24"/>
          <w:szCs w:val="24"/>
        </w:rPr>
        <w:t>802-828-1505</w:t>
      </w:r>
      <w:r w:rsidR="00867CC8">
        <w:rPr>
          <w:rFonts w:ascii="Times New Roman" w:hAnsi="Times New Roman" w:cs="Times New Roman"/>
          <w:sz w:val="24"/>
          <w:szCs w:val="24"/>
        </w:rPr>
        <w:br/>
      </w:r>
    </w:p>
    <w:p w14:paraId="3A6DEBB5" w14:textId="77777777" w:rsidR="003E7337"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Upon receipt of a complaint, an administrative</w:t>
      </w:r>
      <w:r w:rsidR="00354A88" w:rsidRPr="00D21F1A">
        <w:rPr>
          <w:rFonts w:ascii="Times New Roman" w:hAnsi="Times New Roman" w:cs="Times New Roman"/>
          <w:sz w:val="24"/>
          <w:szCs w:val="24"/>
        </w:rPr>
        <w:t xml:space="preserve"> </w:t>
      </w:r>
      <w:r w:rsidRPr="00D21F1A">
        <w:rPr>
          <w:rFonts w:ascii="Times New Roman" w:hAnsi="Times New Roman" w:cs="Times New Roman"/>
          <w:sz w:val="24"/>
          <w:szCs w:val="24"/>
        </w:rPr>
        <w:t>review determines if the issues raised are covered</w:t>
      </w:r>
      <w:r w:rsidR="00354A88" w:rsidRPr="00D21F1A">
        <w:rPr>
          <w:rFonts w:ascii="Times New Roman" w:hAnsi="Times New Roman" w:cs="Times New Roman"/>
          <w:sz w:val="24"/>
          <w:szCs w:val="24"/>
        </w:rPr>
        <w:t xml:space="preserve"> </w:t>
      </w:r>
      <w:r w:rsidRPr="00D21F1A">
        <w:rPr>
          <w:rFonts w:ascii="Times New Roman" w:hAnsi="Times New Roman" w:cs="Times New Roman"/>
          <w:sz w:val="24"/>
          <w:szCs w:val="24"/>
        </w:rPr>
        <w:t>by the applicable professional conduct statute. If</w:t>
      </w:r>
      <w:r w:rsidR="00354A88" w:rsidRPr="00D21F1A">
        <w:rPr>
          <w:rFonts w:ascii="Times New Roman" w:hAnsi="Times New Roman" w:cs="Times New Roman"/>
          <w:sz w:val="24"/>
          <w:szCs w:val="24"/>
        </w:rPr>
        <w:t xml:space="preserve"> </w:t>
      </w:r>
      <w:r w:rsidRPr="00D21F1A">
        <w:rPr>
          <w:rFonts w:ascii="Times New Roman" w:hAnsi="Times New Roman" w:cs="Times New Roman"/>
          <w:sz w:val="24"/>
          <w:szCs w:val="24"/>
        </w:rPr>
        <w:t>so, a committee is assigned to investigate, collect</w:t>
      </w:r>
      <w:r w:rsidR="00354A88" w:rsidRPr="00D21F1A">
        <w:rPr>
          <w:rFonts w:ascii="Times New Roman" w:hAnsi="Times New Roman" w:cs="Times New Roman"/>
          <w:sz w:val="24"/>
          <w:szCs w:val="24"/>
        </w:rPr>
        <w:t xml:space="preserve"> </w:t>
      </w:r>
      <w:r w:rsidRPr="00D21F1A">
        <w:rPr>
          <w:rFonts w:ascii="Times New Roman" w:hAnsi="Times New Roman" w:cs="Times New Roman"/>
          <w:sz w:val="24"/>
          <w:szCs w:val="24"/>
        </w:rPr>
        <w:t>information, and recommend action or closure to the</w:t>
      </w:r>
      <w:r w:rsidR="00354A88" w:rsidRPr="00D21F1A">
        <w:rPr>
          <w:rFonts w:ascii="Times New Roman" w:hAnsi="Times New Roman" w:cs="Times New Roman"/>
          <w:sz w:val="24"/>
          <w:szCs w:val="24"/>
        </w:rPr>
        <w:t xml:space="preserve"> </w:t>
      </w:r>
      <w:r w:rsidRPr="00D21F1A">
        <w:rPr>
          <w:rFonts w:ascii="Times New Roman" w:hAnsi="Times New Roman" w:cs="Times New Roman"/>
          <w:sz w:val="24"/>
          <w:szCs w:val="24"/>
        </w:rPr>
        <w:t>appropriate governing body.</w:t>
      </w:r>
      <w:r w:rsidR="00354A88" w:rsidRPr="00D21F1A">
        <w:rPr>
          <w:rFonts w:ascii="Times New Roman" w:hAnsi="Times New Roman" w:cs="Times New Roman"/>
          <w:sz w:val="24"/>
          <w:szCs w:val="24"/>
        </w:rPr>
        <w:t xml:space="preserve"> </w:t>
      </w:r>
    </w:p>
    <w:p w14:paraId="6AB14D39" w14:textId="25F852AD" w:rsidR="00867CC8"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All complaint investigations are confidential.</w:t>
      </w:r>
      <w:r w:rsidR="00354A88" w:rsidRPr="00D21F1A">
        <w:rPr>
          <w:rFonts w:ascii="Times New Roman" w:hAnsi="Times New Roman" w:cs="Times New Roman"/>
          <w:sz w:val="24"/>
          <w:szCs w:val="24"/>
        </w:rPr>
        <w:t xml:space="preserve"> </w:t>
      </w:r>
      <w:r w:rsidRPr="00D21F1A">
        <w:rPr>
          <w:rFonts w:ascii="Times New Roman" w:hAnsi="Times New Roman" w:cs="Times New Roman"/>
          <w:sz w:val="24"/>
          <w:szCs w:val="24"/>
        </w:rPr>
        <w:t>Should the investigation conclude with a decision for</w:t>
      </w:r>
      <w:r w:rsidR="00354A88" w:rsidRPr="00D21F1A">
        <w:rPr>
          <w:rFonts w:ascii="Times New Roman" w:hAnsi="Times New Roman" w:cs="Times New Roman"/>
          <w:sz w:val="24"/>
          <w:szCs w:val="24"/>
        </w:rPr>
        <w:t xml:space="preserve"> </w:t>
      </w:r>
      <w:r w:rsidRPr="00D21F1A">
        <w:rPr>
          <w:rFonts w:ascii="Times New Roman" w:hAnsi="Times New Roman" w:cs="Times New Roman"/>
          <w:sz w:val="24"/>
          <w:szCs w:val="24"/>
        </w:rPr>
        <w:t>disciplinary action against a professional’s license and</w:t>
      </w:r>
      <w:r w:rsidR="00354A88" w:rsidRPr="00D21F1A">
        <w:rPr>
          <w:rFonts w:ascii="Times New Roman" w:hAnsi="Times New Roman" w:cs="Times New Roman"/>
          <w:sz w:val="24"/>
          <w:szCs w:val="24"/>
        </w:rPr>
        <w:t xml:space="preserve"> </w:t>
      </w:r>
      <w:r w:rsidRPr="00D21F1A">
        <w:rPr>
          <w:rFonts w:ascii="Times New Roman" w:hAnsi="Times New Roman" w:cs="Times New Roman"/>
          <w:sz w:val="24"/>
          <w:szCs w:val="24"/>
        </w:rPr>
        <w:t>ability to practice, the name of the license holder would</w:t>
      </w:r>
      <w:r w:rsidR="00354A88" w:rsidRPr="00D21F1A">
        <w:rPr>
          <w:rFonts w:ascii="Times New Roman" w:hAnsi="Times New Roman" w:cs="Times New Roman"/>
          <w:sz w:val="24"/>
          <w:szCs w:val="24"/>
        </w:rPr>
        <w:t xml:space="preserve"> </w:t>
      </w:r>
      <w:r w:rsidRPr="00D21F1A">
        <w:rPr>
          <w:rFonts w:ascii="Times New Roman" w:hAnsi="Times New Roman" w:cs="Times New Roman"/>
          <w:sz w:val="24"/>
          <w:szCs w:val="24"/>
        </w:rPr>
        <w:t>then be made public.</w:t>
      </w:r>
      <w:r w:rsidR="00354A88" w:rsidRPr="00D21F1A">
        <w:rPr>
          <w:rFonts w:ascii="Times New Roman" w:hAnsi="Times New Roman" w:cs="Times New Roman"/>
          <w:sz w:val="24"/>
          <w:szCs w:val="24"/>
        </w:rPr>
        <w:t xml:space="preserve"> </w:t>
      </w:r>
    </w:p>
    <w:p w14:paraId="2EEC7227"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Disciplinary action through the Office of</w:t>
      </w:r>
      <w:r w:rsidR="00354A88" w:rsidRPr="00D21F1A">
        <w:rPr>
          <w:rFonts w:ascii="Times New Roman" w:hAnsi="Times New Roman" w:cs="Times New Roman"/>
          <w:sz w:val="24"/>
          <w:szCs w:val="24"/>
        </w:rPr>
        <w:t xml:space="preserve"> </w:t>
      </w:r>
      <w:r w:rsidRPr="00D21F1A">
        <w:rPr>
          <w:rFonts w:ascii="Times New Roman" w:hAnsi="Times New Roman" w:cs="Times New Roman"/>
          <w:sz w:val="24"/>
          <w:szCs w:val="24"/>
        </w:rPr>
        <w:t>Professional Regulation ranges from reprimand to</w:t>
      </w:r>
      <w:r w:rsidR="00354A88" w:rsidRPr="00D21F1A">
        <w:rPr>
          <w:rFonts w:ascii="Times New Roman" w:hAnsi="Times New Roman" w:cs="Times New Roman"/>
          <w:sz w:val="24"/>
          <w:szCs w:val="24"/>
        </w:rPr>
        <w:t xml:space="preserve"> </w:t>
      </w:r>
      <w:r w:rsidRPr="00D21F1A">
        <w:rPr>
          <w:rFonts w:ascii="Times New Roman" w:hAnsi="Times New Roman" w:cs="Times New Roman"/>
          <w:sz w:val="24"/>
          <w:szCs w:val="24"/>
        </w:rPr>
        <w:t>revocation of license, but does not involve financial</w:t>
      </w:r>
      <w:r w:rsidR="00354A88" w:rsidRPr="00D21F1A">
        <w:rPr>
          <w:rFonts w:ascii="Times New Roman" w:hAnsi="Times New Roman" w:cs="Times New Roman"/>
          <w:sz w:val="24"/>
          <w:szCs w:val="24"/>
        </w:rPr>
        <w:t xml:space="preserve"> </w:t>
      </w:r>
      <w:r w:rsidRPr="00D21F1A">
        <w:rPr>
          <w:rFonts w:ascii="Times New Roman" w:hAnsi="Times New Roman" w:cs="Times New Roman"/>
          <w:sz w:val="24"/>
          <w:szCs w:val="24"/>
        </w:rPr>
        <w:t>compensation, with some exceptions. Financial</w:t>
      </w:r>
      <w:r w:rsidR="00354A88" w:rsidRPr="00D21F1A">
        <w:rPr>
          <w:rFonts w:ascii="Times New Roman" w:hAnsi="Times New Roman" w:cs="Times New Roman"/>
          <w:sz w:val="24"/>
          <w:szCs w:val="24"/>
        </w:rPr>
        <w:t xml:space="preserve"> </w:t>
      </w:r>
      <w:r w:rsidRPr="00D21F1A">
        <w:rPr>
          <w:rFonts w:ascii="Times New Roman" w:hAnsi="Times New Roman" w:cs="Times New Roman"/>
          <w:sz w:val="24"/>
          <w:szCs w:val="24"/>
        </w:rPr>
        <w:t>remuneration can be pursued through private attorneys,</w:t>
      </w:r>
      <w:r w:rsidR="00354A88" w:rsidRPr="00D21F1A">
        <w:rPr>
          <w:rFonts w:ascii="Times New Roman" w:hAnsi="Times New Roman" w:cs="Times New Roman"/>
          <w:sz w:val="24"/>
          <w:szCs w:val="24"/>
        </w:rPr>
        <w:t xml:space="preserve"> </w:t>
      </w:r>
      <w:r w:rsidRPr="00D21F1A">
        <w:rPr>
          <w:rFonts w:ascii="Times New Roman" w:hAnsi="Times New Roman" w:cs="Times New Roman"/>
          <w:sz w:val="24"/>
          <w:szCs w:val="24"/>
        </w:rPr>
        <w:t>small claims courts, or with the Consumer Protection</w:t>
      </w:r>
      <w:r w:rsidR="00354A88" w:rsidRPr="00D21F1A">
        <w:rPr>
          <w:rFonts w:ascii="Times New Roman" w:hAnsi="Times New Roman" w:cs="Times New Roman"/>
          <w:sz w:val="24"/>
          <w:szCs w:val="24"/>
        </w:rPr>
        <w:t xml:space="preserve"> </w:t>
      </w:r>
      <w:r w:rsidRPr="00D21F1A">
        <w:rPr>
          <w:rFonts w:ascii="Times New Roman" w:hAnsi="Times New Roman" w:cs="Times New Roman"/>
          <w:sz w:val="24"/>
          <w:szCs w:val="24"/>
        </w:rPr>
        <w:t>Division of the Office of the Attorney General.</w:t>
      </w:r>
    </w:p>
    <w:p w14:paraId="5D16F41D" w14:textId="77777777" w:rsidR="003E7337" w:rsidRDefault="003E7337" w:rsidP="00354A88">
      <w:pPr>
        <w:rPr>
          <w:rFonts w:ascii="Times New Roman" w:hAnsi="Times New Roman" w:cs="Times New Roman"/>
          <w:sz w:val="24"/>
          <w:szCs w:val="24"/>
        </w:rPr>
      </w:pPr>
    </w:p>
    <w:p w14:paraId="4E33C8EC" w14:textId="77777777" w:rsidR="00354A88" w:rsidRDefault="000540B8" w:rsidP="00354A88">
      <w:pPr>
        <w:rPr>
          <w:rFonts w:ascii="Times New Roman" w:hAnsi="Times New Roman" w:cs="Times New Roman"/>
          <w:sz w:val="24"/>
          <w:szCs w:val="24"/>
        </w:rPr>
      </w:pPr>
      <w:proofErr w:type="gramStart"/>
      <w:r>
        <w:rPr>
          <w:rFonts w:ascii="Times New Roman" w:hAnsi="Times New Roman" w:cs="Times New Roman"/>
          <w:sz w:val="24"/>
          <w:szCs w:val="24"/>
        </w:rPr>
        <w:t>CLIENT ADVISEMENT FORM</w:t>
      </w:r>
      <w:r w:rsidR="008435F1">
        <w:rPr>
          <w:rFonts w:ascii="Times New Roman" w:hAnsi="Times New Roman" w:cs="Times New Roman"/>
          <w:sz w:val="24"/>
          <w:szCs w:val="24"/>
        </w:rPr>
        <w:br/>
        <w:t>Copy for reference only.</w:t>
      </w:r>
      <w:proofErr w:type="gramEnd"/>
    </w:p>
    <w:p w14:paraId="33AFE9B1" w14:textId="77777777" w:rsidR="008435F1" w:rsidRPr="00D21F1A" w:rsidRDefault="008435F1" w:rsidP="00354A88">
      <w:pPr>
        <w:rPr>
          <w:rFonts w:ascii="Times New Roman" w:hAnsi="Times New Roman" w:cs="Times New Roman"/>
          <w:sz w:val="24"/>
          <w:szCs w:val="24"/>
        </w:rPr>
      </w:pPr>
      <w:r>
        <w:rPr>
          <w:rFonts w:ascii="Times New Roman" w:hAnsi="Times New Roman" w:cs="Times New Roman"/>
          <w:sz w:val="24"/>
          <w:szCs w:val="24"/>
        </w:rPr>
        <w:t>&lt;Howard Center logo&gt;</w:t>
      </w:r>
    </w:p>
    <w:p w14:paraId="7EA4EA9D" w14:textId="77777777" w:rsidR="00FE48CD" w:rsidRPr="00D21F1A" w:rsidRDefault="008435F1" w:rsidP="00354A88">
      <w:pPr>
        <w:rPr>
          <w:rFonts w:ascii="Times New Roman" w:hAnsi="Times New Roman" w:cs="Times New Roman"/>
          <w:sz w:val="24"/>
          <w:szCs w:val="24"/>
        </w:rPr>
      </w:pPr>
      <w:r>
        <w:rPr>
          <w:rFonts w:ascii="Times New Roman" w:hAnsi="Times New Roman" w:cs="Times New Roman"/>
          <w:sz w:val="24"/>
          <w:szCs w:val="24"/>
        </w:rPr>
        <w:t>Client Advisement</w:t>
      </w:r>
    </w:p>
    <w:p w14:paraId="17C97589" w14:textId="77777777" w:rsidR="00FE48CD" w:rsidRPr="000540B8" w:rsidRDefault="00FE48CD" w:rsidP="000540B8">
      <w:pPr>
        <w:pStyle w:val="ListParagraph"/>
        <w:numPr>
          <w:ilvl w:val="0"/>
          <w:numId w:val="3"/>
        </w:numPr>
        <w:rPr>
          <w:rFonts w:ascii="Times New Roman" w:hAnsi="Times New Roman" w:cs="Times New Roman"/>
          <w:sz w:val="24"/>
          <w:szCs w:val="24"/>
        </w:rPr>
      </w:pPr>
      <w:r w:rsidRPr="000540B8">
        <w:rPr>
          <w:rFonts w:ascii="Times New Roman" w:hAnsi="Times New Roman" w:cs="Times New Roman"/>
          <w:sz w:val="24"/>
          <w:szCs w:val="24"/>
        </w:rPr>
        <w:t>Your decision to use our services is voluntary.</w:t>
      </w:r>
    </w:p>
    <w:p w14:paraId="26AEBCD9" w14:textId="77777777" w:rsidR="00FE48CD" w:rsidRPr="000540B8" w:rsidRDefault="00FE48CD" w:rsidP="000540B8">
      <w:pPr>
        <w:pStyle w:val="ListParagraph"/>
        <w:numPr>
          <w:ilvl w:val="0"/>
          <w:numId w:val="3"/>
        </w:numPr>
        <w:rPr>
          <w:rFonts w:ascii="Times New Roman" w:hAnsi="Times New Roman" w:cs="Times New Roman"/>
          <w:sz w:val="24"/>
          <w:szCs w:val="24"/>
        </w:rPr>
      </w:pPr>
      <w:r w:rsidRPr="000540B8">
        <w:rPr>
          <w:rFonts w:ascii="Times New Roman" w:hAnsi="Times New Roman" w:cs="Times New Roman"/>
          <w:sz w:val="24"/>
          <w:szCs w:val="24"/>
        </w:rPr>
        <w:t>Howard Center services are a cooperative effort between client and provider.</w:t>
      </w:r>
    </w:p>
    <w:p w14:paraId="188F8D87" w14:textId="77777777" w:rsidR="00FE48CD" w:rsidRPr="000540B8" w:rsidRDefault="00FE48CD" w:rsidP="000540B8">
      <w:pPr>
        <w:pStyle w:val="ListParagraph"/>
        <w:numPr>
          <w:ilvl w:val="0"/>
          <w:numId w:val="3"/>
        </w:numPr>
        <w:rPr>
          <w:rFonts w:ascii="Times New Roman" w:hAnsi="Times New Roman" w:cs="Times New Roman"/>
          <w:sz w:val="24"/>
          <w:szCs w:val="24"/>
        </w:rPr>
      </w:pPr>
      <w:r w:rsidRPr="000540B8">
        <w:rPr>
          <w:rFonts w:ascii="Times New Roman" w:hAnsi="Times New Roman" w:cs="Times New Roman"/>
          <w:sz w:val="24"/>
          <w:szCs w:val="24"/>
        </w:rPr>
        <w:t>While we trust that our services will be of benefit to you, there are no guarantees</w:t>
      </w:r>
      <w:r w:rsidR="00354A88" w:rsidRPr="000540B8">
        <w:rPr>
          <w:rFonts w:ascii="Times New Roman" w:hAnsi="Times New Roman" w:cs="Times New Roman"/>
          <w:sz w:val="24"/>
          <w:szCs w:val="24"/>
        </w:rPr>
        <w:t xml:space="preserve"> </w:t>
      </w:r>
      <w:r w:rsidRPr="000540B8">
        <w:rPr>
          <w:rFonts w:ascii="Times New Roman" w:hAnsi="Times New Roman" w:cs="Times New Roman"/>
          <w:sz w:val="24"/>
          <w:szCs w:val="24"/>
        </w:rPr>
        <w:t>about the results of treatment, evaluation, or support.</w:t>
      </w:r>
    </w:p>
    <w:p w14:paraId="56352C77" w14:textId="77777777" w:rsidR="00FE48CD" w:rsidRPr="000540B8" w:rsidRDefault="00FE48CD" w:rsidP="000540B8">
      <w:pPr>
        <w:pStyle w:val="ListParagraph"/>
        <w:numPr>
          <w:ilvl w:val="0"/>
          <w:numId w:val="3"/>
        </w:numPr>
        <w:rPr>
          <w:rFonts w:ascii="Times New Roman" w:hAnsi="Times New Roman" w:cs="Times New Roman"/>
          <w:sz w:val="24"/>
          <w:szCs w:val="24"/>
        </w:rPr>
      </w:pPr>
      <w:r w:rsidRPr="000540B8">
        <w:rPr>
          <w:rFonts w:ascii="Times New Roman" w:hAnsi="Times New Roman" w:cs="Times New Roman"/>
          <w:sz w:val="24"/>
          <w:szCs w:val="24"/>
        </w:rPr>
        <w:t>Some programs may use therapies or techniques in the course of treatment such as</w:t>
      </w:r>
      <w:r w:rsidR="00354A88" w:rsidRPr="000540B8">
        <w:rPr>
          <w:rFonts w:ascii="Times New Roman" w:hAnsi="Times New Roman" w:cs="Times New Roman"/>
          <w:sz w:val="24"/>
          <w:szCs w:val="24"/>
        </w:rPr>
        <w:t xml:space="preserve"> </w:t>
      </w:r>
      <w:r w:rsidRPr="000540B8">
        <w:rPr>
          <w:rFonts w:ascii="Times New Roman" w:hAnsi="Times New Roman" w:cs="Times New Roman"/>
          <w:sz w:val="24"/>
          <w:szCs w:val="24"/>
        </w:rPr>
        <w:t>meditation, yoga, or guided imagery. Your provider will discuss this with you in</w:t>
      </w:r>
      <w:r w:rsidR="00354A88" w:rsidRPr="000540B8">
        <w:rPr>
          <w:rFonts w:ascii="Times New Roman" w:hAnsi="Times New Roman" w:cs="Times New Roman"/>
          <w:sz w:val="24"/>
          <w:szCs w:val="24"/>
        </w:rPr>
        <w:t xml:space="preserve"> </w:t>
      </w:r>
      <w:r w:rsidRPr="000540B8">
        <w:rPr>
          <w:rFonts w:ascii="Times New Roman" w:hAnsi="Times New Roman" w:cs="Times New Roman"/>
          <w:sz w:val="24"/>
          <w:szCs w:val="24"/>
        </w:rPr>
        <w:t>more detail if you are to receive any of these services.</w:t>
      </w:r>
    </w:p>
    <w:p w14:paraId="50F7A274" w14:textId="77777777" w:rsidR="00FE48CD" w:rsidRPr="00D21F1A" w:rsidRDefault="008435F1" w:rsidP="00354A88">
      <w:pPr>
        <w:rPr>
          <w:rFonts w:ascii="Times New Roman" w:hAnsi="Times New Roman" w:cs="Times New Roman"/>
          <w:sz w:val="24"/>
          <w:szCs w:val="24"/>
        </w:rPr>
      </w:pPr>
      <w:r>
        <w:rPr>
          <w:rFonts w:ascii="Times New Roman" w:hAnsi="Times New Roman" w:cs="Times New Roman"/>
          <w:sz w:val="24"/>
          <w:szCs w:val="24"/>
        </w:rPr>
        <w:t>Client’s Confirmation of Disclosure</w:t>
      </w:r>
    </w:p>
    <w:p w14:paraId="47201215"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lastRenderedPageBreak/>
        <w:t>I have been oriented to Howard Center including:</w:t>
      </w:r>
    </w:p>
    <w:p w14:paraId="34629695"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1. Mission and Values</w:t>
      </w:r>
    </w:p>
    <w:p w14:paraId="45379BA2"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2. Hours of Operation, including Crisis Services</w:t>
      </w:r>
    </w:p>
    <w:p w14:paraId="015A76F6"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3. How to Access Services and Organizational Structure</w:t>
      </w:r>
    </w:p>
    <w:p w14:paraId="06927E6F"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4. Consumer Input</w:t>
      </w:r>
    </w:p>
    <w:p w14:paraId="3D090B3E"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5. Payment of Services</w:t>
      </w:r>
    </w:p>
    <w:p w14:paraId="1F01213A"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6. Creating a Safe Environment</w:t>
      </w:r>
    </w:p>
    <w:p w14:paraId="09645E2E"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7. Confidentiality of Information</w:t>
      </w:r>
    </w:p>
    <w:p w14:paraId="6A7DAF59"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8. Rights of Clients and Families</w:t>
      </w:r>
    </w:p>
    <w:p w14:paraId="72BCE2B7"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9. Responsibilities of Clients and Families</w:t>
      </w:r>
    </w:p>
    <w:p w14:paraId="53526A36"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10. Code of Ethics Summary</w:t>
      </w:r>
    </w:p>
    <w:p w14:paraId="1BC16A78"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11. Consumer Complaint, Grievance, and Appeal Policy and Procedures</w:t>
      </w:r>
    </w:p>
    <w:p w14:paraId="661E30B1"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12. Office of Professional Regulation – Conduct and Complaint Process</w:t>
      </w:r>
    </w:p>
    <w:p w14:paraId="2F3EF1DC"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13. My service provider’s credentials and qualifications</w:t>
      </w:r>
    </w:p>
    <w:p w14:paraId="1CD14C8E"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14. The site’s emergency exit route and location of fire extinguisher</w:t>
      </w:r>
    </w:p>
    <w:p w14:paraId="2472AFF1" w14:textId="77777777" w:rsidR="00FE48CD" w:rsidRPr="00D21F1A" w:rsidRDefault="00FE48CD" w:rsidP="00354A88">
      <w:pPr>
        <w:rPr>
          <w:rFonts w:ascii="Times New Roman" w:hAnsi="Times New Roman" w:cs="Times New Roman"/>
          <w:sz w:val="24"/>
          <w:szCs w:val="24"/>
        </w:rPr>
      </w:pPr>
      <w:r w:rsidRPr="00D21F1A">
        <w:rPr>
          <w:rFonts w:ascii="Times New Roman" w:hAnsi="Times New Roman" w:cs="Times New Roman"/>
          <w:sz w:val="24"/>
          <w:szCs w:val="24"/>
        </w:rPr>
        <w:t>15. Notice of Privacy Practices</w:t>
      </w:r>
    </w:p>
    <w:p w14:paraId="5ED4678C" w14:textId="77777777" w:rsidR="00776812" w:rsidRPr="003C66AA" w:rsidRDefault="00776812" w:rsidP="00776812">
      <w:pPr>
        <w:rPr>
          <w:rFonts w:ascii="Times New Roman" w:hAnsi="Times New Roman" w:cs="Times New Roman"/>
          <w:sz w:val="24"/>
          <w:szCs w:val="24"/>
        </w:rPr>
      </w:pPr>
      <w:r w:rsidRPr="003C66AA">
        <w:rPr>
          <w:rFonts w:ascii="Times New Roman" w:hAnsi="Times New Roman" w:cs="Times New Roman"/>
          <w:sz w:val="24"/>
          <w:szCs w:val="24"/>
        </w:rPr>
        <w:t>Back cover</w:t>
      </w:r>
    </w:p>
    <w:p w14:paraId="15954C24" w14:textId="77777777" w:rsidR="000A6855" w:rsidRPr="003C66AA" w:rsidRDefault="003C66AA" w:rsidP="00354A88">
      <w:pPr>
        <w:rPr>
          <w:rFonts w:ascii="Times New Roman" w:hAnsi="Times New Roman" w:cs="Times New Roman"/>
          <w:sz w:val="24"/>
          <w:szCs w:val="24"/>
        </w:rPr>
      </w:pPr>
      <w:r w:rsidRPr="003C66AA">
        <w:rPr>
          <w:rFonts w:ascii="Times New Roman" w:hAnsi="Times New Roman" w:cs="Times New Roman"/>
          <w:sz w:val="24"/>
          <w:szCs w:val="24"/>
        </w:rPr>
        <w:t xml:space="preserve">&lt;Howard Center </w:t>
      </w:r>
      <w:r w:rsidR="00776812" w:rsidRPr="003C66AA">
        <w:rPr>
          <w:rFonts w:ascii="Times New Roman" w:hAnsi="Times New Roman" w:cs="Times New Roman"/>
          <w:sz w:val="24"/>
          <w:szCs w:val="24"/>
        </w:rPr>
        <w:t>Logo</w:t>
      </w:r>
      <w:r w:rsidRPr="003C66AA">
        <w:rPr>
          <w:rFonts w:ascii="Times New Roman" w:hAnsi="Times New Roman" w:cs="Times New Roman"/>
          <w:sz w:val="24"/>
          <w:szCs w:val="24"/>
        </w:rPr>
        <w:t>&gt;</w:t>
      </w:r>
    </w:p>
    <w:p w14:paraId="1B96B23C" w14:textId="77777777" w:rsidR="00B0147C" w:rsidRDefault="00B23213" w:rsidP="00354A88">
      <w:pPr>
        <w:rPr>
          <w:rFonts w:ascii="Times New Roman" w:hAnsi="Times New Roman" w:cs="Times New Roman"/>
          <w:sz w:val="24"/>
          <w:szCs w:val="24"/>
        </w:rPr>
      </w:pPr>
      <w:r w:rsidRPr="003C66AA">
        <w:rPr>
          <w:rFonts w:ascii="Times New Roman" w:hAnsi="Times New Roman" w:cs="Times New Roman"/>
          <w:sz w:val="24"/>
          <w:szCs w:val="24"/>
        </w:rPr>
        <w:t xml:space="preserve">HELP </w:t>
      </w:r>
      <w:r w:rsidR="00FE48CD" w:rsidRPr="003C66AA">
        <w:rPr>
          <w:rFonts w:ascii="Times New Roman" w:hAnsi="Times New Roman" w:cs="Times New Roman"/>
          <w:sz w:val="24"/>
          <w:szCs w:val="24"/>
        </w:rPr>
        <w:t>IS HERE.</w:t>
      </w:r>
    </w:p>
    <w:p w14:paraId="66B99141" w14:textId="77777777" w:rsidR="002734AF" w:rsidRDefault="002734AF" w:rsidP="00354A88">
      <w:pPr>
        <w:rPr>
          <w:rFonts w:ascii="Times New Roman" w:hAnsi="Times New Roman" w:cs="Times New Roman"/>
          <w:sz w:val="24"/>
          <w:szCs w:val="24"/>
        </w:rPr>
      </w:pPr>
    </w:p>
    <w:p w14:paraId="78065169" w14:textId="3474D221" w:rsidR="002734AF" w:rsidRDefault="002734AF" w:rsidP="001358BE">
      <w:pPr>
        <w:spacing w:after="0"/>
        <w:rPr>
          <w:rFonts w:ascii="Times New Roman" w:hAnsi="Times New Roman" w:cs="Times New Roman"/>
          <w:sz w:val="24"/>
          <w:szCs w:val="24"/>
        </w:rPr>
      </w:pPr>
      <w:r>
        <w:rPr>
          <w:rFonts w:ascii="Times New Roman" w:hAnsi="Times New Roman" w:cs="Times New Roman"/>
          <w:sz w:val="24"/>
          <w:szCs w:val="24"/>
        </w:rPr>
        <w:t>Racism is a Public Health Emergency</w:t>
      </w:r>
    </w:p>
    <w:p w14:paraId="18D7EC3F" w14:textId="2CC2ABF6" w:rsidR="001358BE" w:rsidRDefault="001358BE" w:rsidP="001358BE">
      <w:pPr>
        <w:spacing w:after="0"/>
        <w:rPr>
          <w:rFonts w:ascii="Times New Roman" w:hAnsi="Times New Roman" w:cs="Times New Roman"/>
          <w:sz w:val="24"/>
          <w:szCs w:val="24"/>
        </w:rPr>
      </w:pPr>
      <w:r>
        <w:rPr>
          <w:rFonts w:ascii="Times New Roman" w:hAnsi="Times New Roman" w:cs="Times New Roman"/>
          <w:sz w:val="24"/>
          <w:szCs w:val="24"/>
        </w:rPr>
        <w:t xml:space="preserve">Howard Center joined the City of Burlington and over 30 community organizations to declare racism as a public health emergency. Howard Center commits to the following action steps as an anti-racist organization: </w:t>
      </w:r>
    </w:p>
    <w:p w14:paraId="0EDC1949" w14:textId="3413F5FB" w:rsidR="001358BE" w:rsidRDefault="001358BE" w:rsidP="001358BE">
      <w:pPr>
        <w:pStyle w:val="ListParagraph"/>
        <w:numPr>
          <w:ilvl w:val="0"/>
          <w:numId w:val="8"/>
        </w:numPr>
        <w:spacing w:after="0"/>
        <w:rPr>
          <w:rFonts w:ascii="Times New Roman" w:hAnsi="Times New Roman" w:cs="Times New Roman"/>
          <w:sz w:val="24"/>
          <w:szCs w:val="24"/>
        </w:rPr>
      </w:pPr>
      <w:r w:rsidRPr="001358BE">
        <w:rPr>
          <w:rFonts w:ascii="Times New Roman" w:hAnsi="Times New Roman" w:cs="Times New Roman"/>
          <w:sz w:val="24"/>
          <w:szCs w:val="24"/>
        </w:rPr>
        <w:t xml:space="preserve">Create a data dashboard system to identify health disparities and inform practice change within our agency’s clinical practice and recruitment plan. </w:t>
      </w:r>
    </w:p>
    <w:p w14:paraId="58A45BCA" w14:textId="4B7F5D7D" w:rsidR="001358BE" w:rsidRDefault="001358BE" w:rsidP="001358BE">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Advance recruitment strategies to racially diversify the Board of Trustees and senior leadership at Howard Center. </w:t>
      </w:r>
    </w:p>
    <w:p w14:paraId="7032643E" w14:textId="77A24E77" w:rsidR="001358BE" w:rsidRDefault="001358BE" w:rsidP="001358BE">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Enhance training and support to address racist actions by those we serve (clients, students, patients). </w:t>
      </w:r>
    </w:p>
    <w:p w14:paraId="17642313" w14:textId="6E0DB280" w:rsidR="001358BE" w:rsidRDefault="001358BE" w:rsidP="001358BE">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Demonstrate support for Black Lives Matter through an agency action initiative. </w:t>
      </w:r>
    </w:p>
    <w:p w14:paraId="7B0E48D9" w14:textId="38F8E0C5" w:rsidR="001358BE" w:rsidRDefault="001358BE" w:rsidP="001358BE">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Offer educational sessions on racism related to mental health, substance use, and developmental disabilities as part of our free and open to the public Community Education Series. </w:t>
      </w:r>
    </w:p>
    <w:p w14:paraId="58AB26B5" w14:textId="77777777" w:rsidR="001358BE" w:rsidRDefault="001358BE" w:rsidP="001358BE">
      <w:pPr>
        <w:spacing w:after="0"/>
        <w:rPr>
          <w:rFonts w:ascii="Times New Roman" w:hAnsi="Times New Roman" w:cs="Times New Roman"/>
          <w:sz w:val="24"/>
          <w:szCs w:val="24"/>
        </w:rPr>
      </w:pPr>
    </w:p>
    <w:p w14:paraId="3B7E39FD" w14:textId="774F3343" w:rsidR="001358BE" w:rsidRDefault="001358BE" w:rsidP="001358BE">
      <w:pPr>
        <w:spacing w:after="0"/>
        <w:rPr>
          <w:rFonts w:ascii="Times New Roman" w:hAnsi="Times New Roman" w:cs="Times New Roman"/>
          <w:sz w:val="24"/>
          <w:szCs w:val="24"/>
        </w:rPr>
      </w:pPr>
      <w:r>
        <w:rPr>
          <w:rFonts w:ascii="Times New Roman" w:hAnsi="Times New Roman" w:cs="Times New Roman"/>
          <w:sz w:val="24"/>
          <w:szCs w:val="24"/>
        </w:rPr>
        <w:t xml:space="preserve">“We are committed to a world without racism. With roots in social justice, Howard Center staff work each day to serve our community and strengthen diversity, equity, and inclusion in our organizational culture and system of care. We look forward to joining together with our community partners to strategically and fully eradicate systemic racism throughout our community.” </w:t>
      </w:r>
    </w:p>
    <w:p w14:paraId="354D735B" w14:textId="48A9AB60" w:rsidR="001358BE" w:rsidRDefault="001358BE" w:rsidP="001358BE">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Catherine Simonson, LICSW, Chief Client Services Officer </w:t>
      </w:r>
    </w:p>
    <w:p w14:paraId="41702E25" w14:textId="77777777" w:rsidR="009F22EB" w:rsidRDefault="009F22EB" w:rsidP="009F22EB">
      <w:pPr>
        <w:spacing w:after="0"/>
        <w:rPr>
          <w:rFonts w:ascii="Times New Roman" w:hAnsi="Times New Roman" w:cs="Times New Roman"/>
          <w:sz w:val="24"/>
          <w:szCs w:val="24"/>
        </w:rPr>
      </w:pPr>
    </w:p>
    <w:p w14:paraId="1EE63FB4" w14:textId="45B13DBD" w:rsidR="009F22EB" w:rsidRDefault="009F22EB" w:rsidP="009F22EB">
      <w:pPr>
        <w:spacing w:after="0"/>
        <w:rPr>
          <w:rFonts w:ascii="Times New Roman" w:hAnsi="Times New Roman" w:cs="Times New Roman"/>
          <w:sz w:val="24"/>
          <w:szCs w:val="24"/>
        </w:rPr>
      </w:pPr>
      <w:r>
        <w:rPr>
          <w:rFonts w:ascii="Times New Roman" w:hAnsi="Times New Roman" w:cs="Times New Roman"/>
          <w:sz w:val="24"/>
          <w:szCs w:val="24"/>
        </w:rPr>
        <w:t>HELP IS HERE.</w:t>
      </w:r>
    </w:p>
    <w:p w14:paraId="365DC091" w14:textId="28539DC1" w:rsidR="009F22EB" w:rsidRDefault="009F22EB" w:rsidP="009F22EB">
      <w:pPr>
        <w:spacing w:after="0"/>
        <w:rPr>
          <w:rFonts w:ascii="Times New Roman" w:hAnsi="Times New Roman" w:cs="Times New Roman"/>
          <w:sz w:val="24"/>
          <w:szCs w:val="24"/>
        </w:rPr>
      </w:pPr>
      <w:r>
        <w:rPr>
          <w:rFonts w:ascii="Times New Roman" w:hAnsi="Times New Roman" w:cs="Times New Roman"/>
          <w:sz w:val="24"/>
          <w:szCs w:val="24"/>
        </w:rPr>
        <w:t>&lt;</w:t>
      </w:r>
      <w:proofErr w:type="gramStart"/>
      <w:r>
        <w:rPr>
          <w:rFonts w:ascii="Times New Roman" w:hAnsi="Times New Roman" w:cs="Times New Roman"/>
          <w:sz w:val="24"/>
          <w:szCs w:val="24"/>
        </w:rPr>
        <w:t>image</w:t>
      </w:r>
      <w:proofErr w:type="gramEnd"/>
      <w:r>
        <w:rPr>
          <w:rFonts w:ascii="Times New Roman" w:hAnsi="Times New Roman" w:cs="Times New Roman"/>
          <w:sz w:val="24"/>
          <w:szCs w:val="24"/>
        </w:rPr>
        <w:t xml:space="preserve">&gt; </w:t>
      </w:r>
    </w:p>
    <w:p w14:paraId="2AD7C48A" w14:textId="64F8DC32" w:rsidR="009F22EB" w:rsidRDefault="009F22EB" w:rsidP="009F22EB">
      <w:pPr>
        <w:spacing w:after="0"/>
        <w:rPr>
          <w:rFonts w:ascii="Times New Roman" w:hAnsi="Times New Roman" w:cs="Times New Roman"/>
          <w:sz w:val="24"/>
          <w:szCs w:val="24"/>
        </w:rPr>
      </w:pPr>
      <w:r>
        <w:rPr>
          <w:rFonts w:ascii="Times New Roman" w:hAnsi="Times New Roman" w:cs="Times New Roman"/>
          <w:sz w:val="24"/>
          <w:szCs w:val="24"/>
        </w:rPr>
        <w:t xml:space="preserve">We respect women, men, and non-binary people. We value Black lives. We stand with our LGBTQIA+ community members. We celebrate children. We stand with immigrants, refugees, with indigenous peoples, and people of all faiths. We support individuals and families challenged by mental health, substance use, and developmental disabilities. </w:t>
      </w:r>
    </w:p>
    <w:p w14:paraId="3A2454B6" w14:textId="77777777" w:rsidR="009F22EB" w:rsidRDefault="009F22EB" w:rsidP="009F22EB">
      <w:pPr>
        <w:spacing w:after="0"/>
        <w:rPr>
          <w:rFonts w:ascii="Times New Roman" w:hAnsi="Times New Roman" w:cs="Times New Roman"/>
          <w:sz w:val="24"/>
          <w:szCs w:val="24"/>
        </w:rPr>
      </w:pPr>
    </w:p>
    <w:p w14:paraId="1ED2AF33" w14:textId="465034D6" w:rsidR="009F22EB" w:rsidRDefault="009F22EB" w:rsidP="009F22EB">
      <w:pPr>
        <w:spacing w:after="0"/>
        <w:rPr>
          <w:rFonts w:ascii="Times New Roman" w:hAnsi="Times New Roman" w:cs="Times New Roman"/>
          <w:sz w:val="24"/>
          <w:szCs w:val="24"/>
        </w:rPr>
      </w:pPr>
      <w:r>
        <w:rPr>
          <w:rFonts w:ascii="Times New Roman" w:hAnsi="Times New Roman" w:cs="Times New Roman"/>
          <w:sz w:val="24"/>
          <w:szCs w:val="24"/>
        </w:rPr>
        <w:t xml:space="preserve">We stand with our community. </w:t>
      </w:r>
    </w:p>
    <w:p w14:paraId="1397EC48" w14:textId="77777777" w:rsidR="009F22EB" w:rsidRDefault="009F22EB" w:rsidP="009F22EB">
      <w:pPr>
        <w:spacing w:after="0"/>
        <w:rPr>
          <w:rFonts w:ascii="Times New Roman" w:hAnsi="Times New Roman" w:cs="Times New Roman"/>
          <w:sz w:val="24"/>
          <w:szCs w:val="24"/>
        </w:rPr>
      </w:pPr>
    </w:p>
    <w:p w14:paraId="0E07D5CE" w14:textId="147F8DF9" w:rsidR="009F22EB" w:rsidRDefault="009F22EB" w:rsidP="009F22EB">
      <w:pPr>
        <w:spacing w:after="0"/>
        <w:rPr>
          <w:rFonts w:ascii="Times New Roman" w:hAnsi="Times New Roman" w:cs="Times New Roman"/>
          <w:sz w:val="24"/>
          <w:szCs w:val="24"/>
        </w:rPr>
      </w:pPr>
      <w:r>
        <w:rPr>
          <w:rFonts w:ascii="Times New Roman" w:hAnsi="Times New Roman" w:cs="Times New Roman"/>
          <w:sz w:val="24"/>
          <w:szCs w:val="24"/>
        </w:rPr>
        <w:t xml:space="preserve">HATE HAS NO BUSINESS HERE. </w:t>
      </w:r>
    </w:p>
    <w:p w14:paraId="7C763F2D" w14:textId="5F62AA9D" w:rsidR="009F22EB" w:rsidRDefault="009F22EB" w:rsidP="009F22EB">
      <w:pPr>
        <w:spacing w:after="0"/>
        <w:rPr>
          <w:rFonts w:ascii="Times New Roman" w:hAnsi="Times New Roman" w:cs="Times New Roman"/>
          <w:sz w:val="24"/>
          <w:szCs w:val="24"/>
        </w:rPr>
      </w:pPr>
      <w:r>
        <w:rPr>
          <w:rFonts w:ascii="Times New Roman" w:hAnsi="Times New Roman" w:cs="Times New Roman"/>
          <w:sz w:val="24"/>
          <w:szCs w:val="24"/>
        </w:rPr>
        <w:t xml:space="preserve">All are Welcome Here. </w:t>
      </w:r>
    </w:p>
    <w:p w14:paraId="6738403E" w14:textId="74058A59" w:rsidR="009F22EB" w:rsidRDefault="009F22EB" w:rsidP="009F22EB">
      <w:pPr>
        <w:spacing w:after="0"/>
        <w:rPr>
          <w:rFonts w:ascii="Times New Roman" w:hAnsi="Times New Roman" w:cs="Times New Roman"/>
          <w:sz w:val="24"/>
          <w:szCs w:val="24"/>
        </w:rPr>
      </w:pPr>
      <w:r>
        <w:rPr>
          <w:rFonts w:ascii="Times New Roman" w:hAnsi="Times New Roman" w:cs="Times New Roman"/>
          <w:sz w:val="24"/>
          <w:szCs w:val="24"/>
        </w:rPr>
        <w:t>&lt;</w:t>
      </w:r>
      <w:proofErr w:type="gramStart"/>
      <w:r>
        <w:rPr>
          <w:rFonts w:ascii="Times New Roman" w:hAnsi="Times New Roman" w:cs="Times New Roman"/>
          <w:sz w:val="24"/>
          <w:szCs w:val="24"/>
        </w:rPr>
        <w:t>logo</w:t>
      </w:r>
      <w:proofErr w:type="gramEnd"/>
      <w:r>
        <w:rPr>
          <w:rFonts w:ascii="Times New Roman" w:hAnsi="Times New Roman" w:cs="Times New Roman"/>
          <w:sz w:val="24"/>
          <w:szCs w:val="24"/>
        </w:rPr>
        <w:t xml:space="preserve">&gt; </w:t>
      </w:r>
    </w:p>
    <w:p w14:paraId="443F398F" w14:textId="77777777" w:rsidR="009F22EB" w:rsidRDefault="009F22EB" w:rsidP="009F22EB">
      <w:pPr>
        <w:spacing w:after="0"/>
        <w:rPr>
          <w:rFonts w:ascii="Times New Roman" w:hAnsi="Times New Roman" w:cs="Times New Roman"/>
          <w:sz w:val="24"/>
          <w:szCs w:val="24"/>
        </w:rPr>
      </w:pPr>
    </w:p>
    <w:p w14:paraId="0226A00E" w14:textId="77777777" w:rsidR="009F22EB" w:rsidRPr="009F22EB" w:rsidRDefault="009F22EB" w:rsidP="009F22EB">
      <w:pPr>
        <w:spacing w:after="0"/>
        <w:rPr>
          <w:rFonts w:ascii="Times New Roman" w:hAnsi="Times New Roman" w:cs="Times New Roman"/>
          <w:sz w:val="24"/>
          <w:szCs w:val="24"/>
        </w:rPr>
      </w:pPr>
    </w:p>
    <w:p w14:paraId="00AE0B6B" w14:textId="77777777" w:rsidR="002734AF" w:rsidRPr="003C66AA" w:rsidRDefault="002734AF" w:rsidP="00354A88">
      <w:pPr>
        <w:rPr>
          <w:rFonts w:ascii="Times New Roman" w:hAnsi="Times New Roman" w:cs="Times New Roman"/>
          <w:sz w:val="24"/>
          <w:szCs w:val="24"/>
        </w:rPr>
      </w:pPr>
    </w:p>
    <w:sectPr w:rsidR="002734AF" w:rsidRPr="003C66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75EC1" w14:textId="77777777" w:rsidR="00067D98" w:rsidRDefault="00067D98" w:rsidP="00354A88">
      <w:pPr>
        <w:spacing w:after="0" w:line="240" w:lineRule="auto"/>
      </w:pPr>
      <w:r>
        <w:separator/>
      </w:r>
    </w:p>
  </w:endnote>
  <w:endnote w:type="continuationSeparator" w:id="0">
    <w:p w14:paraId="7B0EB4E5" w14:textId="77777777" w:rsidR="00067D98" w:rsidRDefault="00067D98" w:rsidP="00354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2D2BE" w14:textId="77777777" w:rsidR="00067D98" w:rsidRDefault="00067D98" w:rsidP="00354A88">
      <w:pPr>
        <w:spacing w:after="0" w:line="240" w:lineRule="auto"/>
      </w:pPr>
      <w:r>
        <w:separator/>
      </w:r>
    </w:p>
  </w:footnote>
  <w:footnote w:type="continuationSeparator" w:id="0">
    <w:p w14:paraId="4B265246" w14:textId="77777777" w:rsidR="00067D98" w:rsidRDefault="00067D98" w:rsidP="00354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9C9"/>
    <w:multiLevelType w:val="hybridMultilevel"/>
    <w:tmpl w:val="DDAE0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F67C4"/>
    <w:multiLevelType w:val="hybridMultilevel"/>
    <w:tmpl w:val="0378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23741"/>
    <w:multiLevelType w:val="hybridMultilevel"/>
    <w:tmpl w:val="C79430F0"/>
    <w:lvl w:ilvl="0" w:tplc="C76C28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47C49"/>
    <w:multiLevelType w:val="hybridMultilevel"/>
    <w:tmpl w:val="7D16384C"/>
    <w:lvl w:ilvl="0" w:tplc="C76C28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32D50"/>
    <w:multiLevelType w:val="hybridMultilevel"/>
    <w:tmpl w:val="530E9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191E66"/>
    <w:multiLevelType w:val="hybridMultilevel"/>
    <w:tmpl w:val="E0C2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D3503"/>
    <w:multiLevelType w:val="hybridMultilevel"/>
    <w:tmpl w:val="B6A09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282CA1"/>
    <w:multiLevelType w:val="hybridMultilevel"/>
    <w:tmpl w:val="F7121C10"/>
    <w:lvl w:ilvl="0" w:tplc="72245FC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CF62F7"/>
    <w:multiLevelType w:val="hybridMultilevel"/>
    <w:tmpl w:val="4F783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8CD"/>
    <w:rsid w:val="000540B8"/>
    <w:rsid w:val="00067D98"/>
    <w:rsid w:val="000A3DA4"/>
    <w:rsid w:val="000A4F50"/>
    <w:rsid w:val="000A6855"/>
    <w:rsid w:val="001358BE"/>
    <w:rsid w:val="001A12DB"/>
    <w:rsid w:val="001D6923"/>
    <w:rsid w:val="001F73A7"/>
    <w:rsid w:val="002175A0"/>
    <w:rsid w:val="002734AF"/>
    <w:rsid w:val="00354A88"/>
    <w:rsid w:val="003C66AA"/>
    <w:rsid w:val="003E7337"/>
    <w:rsid w:val="00663D50"/>
    <w:rsid w:val="0066515D"/>
    <w:rsid w:val="00776812"/>
    <w:rsid w:val="007C050D"/>
    <w:rsid w:val="008435F1"/>
    <w:rsid w:val="00867CC8"/>
    <w:rsid w:val="008A2088"/>
    <w:rsid w:val="008F40A9"/>
    <w:rsid w:val="00960E22"/>
    <w:rsid w:val="009711CB"/>
    <w:rsid w:val="009935CF"/>
    <w:rsid w:val="009F22EB"/>
    <w:rsid w:val="00B0147C"/>
    <w:rsid w:val="00B161D7"/>
    <w:rsid w:val="00B23213"/>
    <w:rsid w:val="00B44C8B"/>
    <w:rsid w:val="00B623DA"/>
    <w:rsid w:val="00B66EF7"/>
    <w:rsid w:val="00C942D9"/>
    <w:rsid w:val="00C962DE"/>
    <w:rsid w:val="00CD5563"/>
    <w:rsid w:val="00D21B07"/>
    <w:rsid w:val="00D21F1A"/>
    <w:rsid w:val="00D412EF"/>
    <w:rsid w:val="00EF2ABE"/>
    <w:rsid w:val="00EF330C"/>
    <w:rsid w:val="00F40CD9"/>
    <w:rsid w:val="00F645FD"/>
    <w:rsid w:val="00F80E4E"/>
    <w:rsid w:val="00FA3F1B"/>
    <w:rsid w:val="00FE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1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A88"/>
  </w:style>
  <w:style w:type="paragraph" w:styleId="Footer">
    <w:name w:val="footer"/>
    <w:basedOn w:val="Normal"/>
    <w:link w:val="FooterChar"/>
    <w:uiPriority w:val="99"/>
    <w:unhideWhenUsed/>
    <w:rsid w:val="00354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A88"/>
  </w:style>
  <w:style w:type="character" w:styleId="Hyperlink">
    <w:name w:val="Hyperlink"/>
    <w:basedOn w:val="DefaultParagraphFont"/>
    <w:uiPriority w:val="99"/>
    <w:unhideWhenUsed/>
    <w:rsid w:val="00354A88"/>
    <w:rPr>
      <w:color w:val="0000FF" w:themeColor="hyperlink"/>
      <w:u w:val="single"/>
    </w:rPr>
  </w:style>
  <w:style w:type="paragraph" w:styleId="ListParagraph">
    <w:name w:val="List Paragraph"/>
    <w:basedOn w:val="Normal"/>
    <w:uiPriority w:val="34"/>
    <w:qFormat/>
    <w:rsid w:val="00D21F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A88"/>
  </w:style>
  <w:style w:type="paragraph" w:styleId="Footer">
    <w:name w:val="footer"/>
    <w:basedOn w:val="Normal"/>
    <w:link w:val="FooterChar"/>
    <w:uiPriority w:val="99"/>
    <w:unhideWhenUsed/>
    <w:rsid w:val="00354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A88"/>
  </w:style>
  <w:style w:type="character" w:styleId="Hyperlink">
    <w:name w:val="Hyperlink"/>
    <w:basedOn w:val="DefaultParagraphFont"/>
    <w:uiPriority w:val="99"/>
    <w:unhideWhenUsed/>
    <w:rsid w:val="00354A88"/>
    <w:rPr>
      <w:color w:val="0000FF" w:themeColor="hyperlink"/>
      <w:u w:val="single"/>
    </w:rPr>
  </w:style>
  <w:style w:type="paragraph" w:styleId="ListParagraph">
    <w:name w:val="List Paragraph"/>
    <w:basedOn w:val="Normal"/>
    <w:uiPriority w:val="34"/>
    <w:qFormat/>
    <w:rsid w:val="00D21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wardcenter.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ec.state.v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15</Pages>
  <Words>5256</Words>
  <Characters>29964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Martie Majoros</dc:creator>
  <cp:lastModifiedBy>Brigett Weinstein</cp:lastModifiedBy>
  <cp:revision>8</cp:revision>
  <dcterms:created xsi:type="dcterms:W3CDTF">2020-10-08T16:03:00Z</dcterms:created>
  <dcterms:modified xsi:type="dcterms:W3CDTF">2020-10-08T17:02:00Z</dcterms:modified>
</cp:coreProperties>
</file>